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38E" w:rsidRPr="008E744C" w:rsidRDefault="008E744C" w:rsidP="008768EC">
      <w:pPr>
        <w:tabs>
          <w:tab w:val="left" w:pos="0"/>
        </w:tabs>
        <w:spacing w:after="120"/>
        <w:rPr>
          <w:rFonts w:ascii="Lato Light" w:hAnsi="Lato Light"/>
          <w:b/>
          <w:bCs/>
          <w:color w:val="952456"/>
          <w:sz w:val="32"/>
          <w:szCs w:val="32"/>
          <w:lang w:val="en-GB"/>
        </w:rPr>
      </w:pPr>
      <w:r w:rsidRPr="008E744C">
        <w:rPr>
          <w:rFonts w:ascii="Lato Light" w:hAnsi="Lato Light"/>
          <w:b/>
          <w:bCs/>
          <w:noProof/>
          <w:color w:val="952456"/>
          <w:sz w:val="32"/>
          <w:szCs w:val="32"/>
          <w:lang w:val="tr-TR" w:eastAsia="tr-TR"/>
        </w:rPr>
        <w:drawing>
          <wp:anchor distT="0" distB="0" distL="114300" distR="114300" simplePos="0" relativeHeight="251658240" behindDoc="1" locked="0" layoutInCell="1" allowOverlap="1">
            <wp:simplePos x="0" y="0"/>
            <wp:positionH relativeFrom="column">
              <wp:posOffset>4454819</wp:posOffset>
            </wp:positionH>
            <wp:positionV relativeFrom="page">
              <wp:posOffset>379242</wp:posOffset>
            </wp:positionV>
            <wp:extent cx="1494790" cy="1596390"/>
            <wp:effectExtent l="0" t="0" r="0" b="3810"/>
            <wp:wrapTight wrapText="bothSides">
              <wp:wrapPolygon edited="0">
                <wp:start x="0" y="0"/>
                <wp:lineTo x="0" y="21394"/>
                <wp:lineTo x="21196" y="21394"/>
                <wp:lineTo x="21196" y="0"/>
                <wp:lineTo x="0" y="0"/>
              </wp:wrapPolygon>
            </wp:wrapTight>
            <wp:docPr id="1" name="Picture 1"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food&#10;&#10;Description automatically generated"/>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94790" cy="1596390"/>
                    </a:xfrm>
                    <a:prstGeom prst="rect">
                      <a:avLst/>
                    </a:prstGeom>
                  </pic:spPr>
                </pic:pic>
              </a:graphicData>
            </a:graphic>
          </wp:anchor>
        </w:drawing>
      </w:r>
      <w:r w:rsidR="0072038E" w:rsidRPr="008E744C">
        <w:rPr>
          <w:rFonts w:ascii="Lato Light" w:hAnsi="Lato Light"/>
          <w:b/>
          <w:bCs/>
          <w:color w:val="952456"/>
          <w:sz w:val="32"/>
          <w:szCs w:val="32"/>
          <w:lang w:val="en-GB"/>
        </w:rPr>
        <w:t>Young Reporters for the Environment</w:t>
      </w:r>
    </w:p>
    <w:p w:rsidR="0072038E" w:rsidRPr="008E744C" w:rsidRDefault="0072038E" w:rsidP="008768EC">
      <w:pPr>
        <w:tabs>
          <w:tab w:val="left" w:pos="0"/>
        </w:tabs>
        <w:spacing w:after="120"/>
        <w:rPr>
          <w:rFonts w:ascii="Lato Light" w:hAnsi="Lato Light"/>
          <w:b/>
          <w:bCs/>
          <w:color w:val="952456"/>
          <w:sz w:val="32"/>
          <w:szCs w:val="32"/>
          <w:lang w:val="en-GB"/>
        </w:rPr>
      </w:pPr>
      <w:r w:rsidRPr="008E744C">
        <w:rPr>
          <w:rFonts w:ascii="Lato Light" w:hAnsi="Lato Light"/>
          <w:b/>
          <w:bCs/>
          <w:color w:val="952456"/>
          <w:sz w:val="32"/>
          <w:szCs w:val="32"/>
          <w:lang w:val="en-GB"/>
        </w:rPr>
        <w:t xml:space="preserve">YRE International Competition </w:t>
      </w:r>
    </w:p>
    <w:p w:rsidR="0072038E" w:rsidRPr="008768EC" w:rsidRDefault="0072038E" w:rsidP="008768EC">
      <w:pPr>
        <w:tabs>
          <w:tab w:val="left" w:pos="0"/>
        </w:tabs>
        <w:spacing w:after="120"/>
        <w:rPr>
          <w:lang w:val="en-GB" w:eastAsia="en-GB"/>
        </w:rPr>
      </w:pPr>
      <w:r w:rsidRPr="008768EC">
        <w:rPr>
          <w:rFonts w:ascii="Lato Light" w:hAnsi="Lato Light"/>
          <w:b/>
          <w:bCs/>
          <w:color w:val="952456"/>
          <w:sz w:val="28"/>
          <w:szCs w:val="28"/>
          <w:lang w:val="en-GB"/>
        </w:rPr>
        <w:t>2020/2021</w:t>
      </w:r>
    </w:p>
    <w:p w:rsidR="0072038E" w:rsidRPr="006F7EBA" w:rsidRDefault="0072038E" w:rsidP="008768EC">
      <w:pPr>
        <w:pStyle w:val="ListeParagraf"/>
        <w:spacing w:after="120" w:line="276" w:lineRule="auto"/>
        <w:rPr>
          <w:rFonts w:ascii="Lato Light" w:hAnsi="Lato Light"/>
          <w:sz w:val="24"/>
          <w:szCs w:val="24"/>
          <w:lang w:val="en-GB" w:eastAsia="en-GB"/>
        </w:rPr>
      </w:pPr>
      <w:r w:rsidRPr="006F7EBA">
        <w:rPr>
          <w:rFonts w:ascii="Lato Light" w:hAnsi="Lato Light"/>
          <w:sz w:val="24"/>
          <w:szCs w:val="24"/>
          <w:lang w:val="en-GB" w:eastAsia="en-GB"/>
        </w:rPr>
        <w:t xml:space="preserve">The Young Reporters for the Environment International Competition is for winners of the YRE National Competition in countries running the YRE programme. </w:t>
      </w:r>
      <w:proofErr w:type="gramStart"/>
      <w:r w:rsidRPr="006F7EBA">
        <w:rPr>
          <w:rFonts w:ascii="Lato Light" w:hAnsi="Lato Light"/>
          <w:sz w:val="24"/>
          <w:szCs w:val="24"/>
          <w:lang w:val="en-GB" w:eastAsia="en-GB"/>
        </w:rPr>
        <w:t xml:space="preserve">Students who are participating in the YRE programme in each country and students from </w:t>
      </w:r>
      <w:hyperlink r:id="rId9" w:history="1">
        <w:r w:rsidRPr="006F7EBA">
          <w:rPr>
            <w:rStyle w:val="Kpr"/>
            <w:rFonts w:ascii="Lato Light" w:hAnsi="Lato Light"/>
            <w:sz w:val="24"/>
            <w:szCs w:val="24"/>
            <w:lang w:val="en-GB" w:eastAsia="en-GB"/>
          </w:rPr>
          <w:t>International Schools</w:t>
        </w:r>
      </w:hyperlink>
      <w:r w:rsidRPr="006F7EBA">
        <w:rPr>
          <w:rFonts w:ascii="Lato Light" w:hAnsi="Lato Light"/>
          <w:sz w:val="24"/>
          <w:szCs w:val="24"/>
          <w:lang w:val="en-GB" w:eastAsia="en-GB"/>
        </w:rPr>
        <w:t>* in countries where Foundation for Environmental Education (FEE) has no member have a right to participate in the competition.</w:t>
      </w:r>
      <w:proofErr w:type="gramEnd"/>
      <w:r w:rsidRPr="006F7EBA">
        <w:rPr>
          <w:rFonts w:ascii="Lato Light" w:hAnsi="Lato Light"/>
          <w:sz w:val="24"/>
          <w:szCs w:val="24"/>
          <w:lang w:val="en-GB" w:eastAsia="en-GB"/>
        </w:rPr>
        <w:t xml:space="preserve"> Students must compete and be selected as the 1</w:t>
      </w:r>
      <w:r w:rsidRPr="006F7EBA">
        <w:rPr>
          <w:rFonts w:ascii="Lato Light" w:hAnsi="Lato Light"/>
          <w:sz w:val="24"/>
          <w:szCs w:val="24"/>
          <w:vertAlign w:val="superscript"/>
          <w:lang w:val="en-GB" w:eastAsia="en-GB"/>
        </w:rPr>
        <w:t>st</w:t>
      </w:r>
      <w:r w:rsidRPr="006F7EBA">
        <w:rPr>
          <w:rFonts w:ascii="Lato Light" w:hAnsi="Lato Light"/>
          <w:sz w:val="24"/>
          <w:szCs w:val="24"/>
          <w:lang w:val="en-GB" w:eastAsia="en-GB"/>
        </w:rPr>
        <w:t xml:space="preserve"> place national winner before being submitted to </w:t>
      </w:r>
      <w:proofErr w:type="gramStart"/>
      <w:r w:rsidRPr="006F7EBA">
        <w:rPr>
          <w:rFonts w:ascii="Lato Light" w:hAnsi="Lato Light"/>
          <w:sz w:val="24"/>
          <w:szCs w:val="24"/>
          <w:lang w:val="en-GB" w:eastAsia="en-GB"/>
        </w:rPr>
        <w:t>the to</w:t>
      </w:r>
      <w:proofErr w:type="gramEnd"/>
      <w:r w:rsidRPr="006F7EBA">
        <w:rPr>
          <w:rFonts w:ascii="Lato Light" w:hAnsi="Lato Light"/>
          <w:sz w:val="24"/>
          <w:szCs w:val="24"/>
          <w:lang w:val="en-GB" w:eastAsia="en-GB"/>
        </w:rPr>
        <w:t xml:space="preserve"> the International Competition by National Operators.</w:t>
      </w:r>
    </w:p>
    <w:p w:rsidR="0072038E" w:rsidRPr="008768EC" w:rsidRDefault="00CB791A" w:rsidP="008768EC">
      <w:pPr>
        <w:pStyle w:val="ListeParagraf"/>
        <w:spacing w:after="120" w:line="276" w:lineRule="auto"/>
        <w:rPr>
          <w:rFonts w:ascii="Lato Light" w:hAnsi="Lato Light"/>
          <w:i/>
          <w:iCs/>
          <w:sz w:val="24"/>
          <w:szCs w:val="24"/>
          <w:lang w:val="en-GB" w:eastAsia="en-GB"/>
        </w:rPr>
      </w:pPr>
      <w:r>
        <w:rPr>
          <w:rFonts w:ascii="Lato Light" w:hAnsi="Lato Light"/>
          <w:i/>
          <w:iCs/>
          <w:sz w:val="24"/>
          <w:szCs w:val="24"/>
          <w:lang w:val="en-GB" w:eastAsia="en-GB"/>
        </w:rPr>
        <w:t>*</w:t>
      </w:r>
      <w:r w:rsidR="0072038E" w:rsidRPr="008768EC">
        <w:rPr>
          <w:rFonts w:ascii="Lato Light" w:hAnsi="Lato Light"/>
          <w:i/>
          <w:iCs/>
          <w:sz w:val="24"/>
          <w:szCs w:val="24"/>
          <w:lang w:val="en-GB" w:eastAsia="en-GB"/>
        </w:rPr>
        <w:t>Specific information about how International Schools submit entries to the competition is found in the Handbook on Podio: https://podio.com/feeinternationalorg/international-schools-yre/apps/files-library/items/30</w:t>
      </w:r>
    </w:p>
    <w:p w:rsidR="0072038E" w:rsidRPr="008768EC" w:rsidRDefault="0072038E" w:rsidP="008768EC">
      <w:pPr>
        <w:pStyle w:val="ListeParagraf"/>
        <w:spacing w:after="120" w:line="276" w:lineRule="auto"/>
        <w:rPr>
          <w:rFonts w:ascii="Lato Light" w:hAnsi="Lato Light"/>
          <w:color w:val="952456"/>
          <w:sz w:val="24"/>
          <w:szCs w:val="24"/>
          <w:lang w:val="en-GB"/>
        </w:rPr>
      </w:pPr>
    </w:p>
    <w:p w:rsidR="0072038E" w:rsidRPr="006F7EBA" w:rsidRDefault="0072038E" w:rsidP="008768EC">
      <w:pPr>
        <w:pStyle w:val="ListeParagraf"/>
        <w:spacing w:after="120" w:line="276" w:lineRule="auto"/>
        <w:rPr>
          <w:rFonts w:ascii="Lato Light" w:hAnsi="Lato Light"/>
          <w:sz w:val="24"/>
          <w:szCs w:val="24"/>
          <w:lang w:val="en-GB" w:eastAsia="en-GB"/>
        </w:rPr>
      </w:pPr>
      <w:r w:rsidRPr="008768EC">
        <w:rPr>
          <w:rFonts w:ascii="Lato Light" w:hAnsi="Lato Light"/>
          <w:b/>
          <w:bCs/>
          <w:color w:val="952456"/>
          <w:sz w:val="28"/>
          <w:szCs w:val="28"/>
          <w:lang w:val="en-GB"/>
        </w:rPr>
        <w:t xml:space="preserve">17 Sustainable Development Goals through the YRE Competition </w:t>
      </w:r>
    </w:p>
    <w:p w:rsidR="0072038E" w:rsidRPr="006F7EBA" w:rsidRDefault="0072038E" w:rsidP="00D83A56">
      <w:pPr>
        <w:pStyle w:val="ListeParagraf"/>
        <w:spacing w:after="120" w:line="276" w:lineRule="auto"/>
        <w:rPr>
          <w:rFonts w:ascii="Lato Light" w:hAnsi="Lato Light"/>
          <w:sz w:val="24"/>
          <w:szCs w:val="24"/>
          <w:lang w:val="en-GB" w:eastAsia="en-GB"/>
        </w:rPr>
      </w:pPr>
      <w:r w:rsidRPr="006F7EBA">
        <w:rPr>
          <w:rFonts w:ascii="Lato Light" w:hAnsi="Lato Light"/>
          <w:sz w:val="24"/>
          <w:szCs w:val="24"/>
          <w:lang w:val="en-GB" w:eastAsia="en-GB"/>
        </w:rPr>
        <w:t xml:space="preserve">YRE works to actively promote the Sustainable Development Goals (SDGs) and present case stories of initiatives that are developed by local communities and emphasize a holistic approach to achieving sustainable development for all. Therefore, we encourage participants to reflect on the link between their entry and one or more SDGs when choosing a topic to report on. </w:t>
      </w:r>
      <w:r w:rsidRPr="006F7EBA">
        <w:rPr>
          <w:rFonts w:ascii="Lato Light" w:hAnsi="Lato Light"/>
          <w:b/>
          <w:sz w:val="24"/>
          <w:szCs w:val="24"/>
          <w:lang w:val="en-GB" w:eastAsia="en-GB"/>
        </w:rPr>
        <w:t>Remember that an environmental lens is always required, also when a social or economic SDG is chosen as a topic of investigation</w:t>
      </w:r>
      <w:r w:rsidRPr="006F7EBA">
        <w:rPr>
          <w:rFonts w:ascii="Lato Light" w:hAnsi="Lato Light"/>
          <w:sz w:val="24"/>
          <w:szCs w:val="24"/>
          <w:lang w:val="en-GB" w:eastAsia="en-GB"/>
        </w:rPr>
        <w:t>.</w:t>
      </w:r>
    </w:p>
    <w:p w:rsidR="0072038E" w:rsidRPr="006F7EBA" w:rsidRDefault="0072038E" w:rsidP="008768EC">
      <w:pPr>
        <w:spacing w:after="120"/>
        <w:rPr>
          <w:rFonts w:ascii="Lato Light" w:hAnsi="Lato Light"/>
          <w:sz w:val="24"/>
          <w:szCs w:val="24"/>
          <w:lang w:val="en-GB" w:eastAsia="en-GB"/>
        </w:rPr>
      </w:pPr>
      <w:r w:rsidRPr="006F7EBA">
        <w:rPr>
          <w:rFonts w:ascii="Lato Light" w:hAnsi="Lato Light"/>
          <w:sz w:val="24"/>
          <w:szCs w:val="24"/>
          <w:lang w:val="en-GB" w:eastAsia="en-GB"/>
        </w:rPr>
        <w:t>Following the alarming need for urgent action, YRE International recommends that students investigate local environmental issues linked to the following three themes:</w:t>
      </w:r>
    </w:p>
    <w:p w:rsidR="0072038E" w:rsidRPr="006F7EBA" w:rsidRDefault="0072038E" w:rsidP="00875090">
      <w:pPr>
        <w:pStyle w:val="ListeParagraf"/>
        <w:numPr>
          <w:ilvl w:val="0"/>
          <w:numId w:val="27"/>
        </w:numPr>
        <w:spacing w:after="120" w:line="276" w:lineRule="auto"/>
        <w:rPr>
          <w:rFonts w:ascii="Lato Light" w:hAnsi="Lato Light"/>
          <w:sz w:val="24"/>
          <w:szCs w:val="24"/>
          <w:lang w:val="en-GB" w:eastAsia="en-GB"/>
        </w:rPr>
      </w:pPr>
      <w:r w:rsidRPr="006F7EBA">
        <w:rPr>
          <w:rFonts w:ascii="Lato Light" w:hAnsi="Lato Light"/>
          <w:sz w:val="24"/>
          <w:szCs w:val="24"/>
          <w:lang w:val="en-GB" w:eastAsia="en-GB"/>
        </w:rPr>
        <w:t>Climate Change</w:t>
      </w:r>
    </w:p>
    <w:p w:rsidR="0072038E" w:rsidRPr="006F7EBA" w:rsidRDefault="0072038E" w:rsidP="00875090">
      <w:pPr>
        <w:pStyle w:val="ListeParagraf"/>
        <w:numPr>
          <w:ilvl w:val="0"/>
          <w:numId w:val="27"/>
        </w:numPr>
        <w:spacing w:after="120" w:line="276" w:lineRule="auto"/>
        <w:rPr>
          <w:rFonts w:ascii="Lato Light" w:hAnsi="Lato Light"/>
          <w:sz w:val="24"/>
          <w:szCs w:val="24"/>
          <w:lang w:val="en-GB" w:eastAsia="en-GB"/>
        </w:rPr>
      </w:pPr>
      <w:r w:rsidRPr="006F7EBA">
        <w:rPr>
          <w:rFonts w:ascii="Lato Light" w:hAnsi="Lato Light"/>
          <w:sz w:val="24"/>
          <w:szCs w:val="24"/>
          <w:lang w:val="en-GB" w:eastAsia="en-GB"/>
        </w:rPr>
        <w:t>Biodiversity Loss</w:t>
      </w:r>
    </w:p>
    <w:p w:rsidR="0072038E" w:rsidRPr="006F7EBA" w:rsidRDefault="0072038E" w:rsidP="00875090">
      <w:pPr>
        <w:pStyle w:val="ListeParagraf"/>
        <w:numPr>
          <w:ilvl w:val="0"/>
          <w:numId w:val="27"/>
        </w:numPr>
        <w:spacing w:after="120" w:line="276" w:lineRule="auto"/>
        <w:rPr>
          <w:rFonts w:ascii="Lato Light" w:hAnsi="Lato Light"/>
          <w:sz w:val="24"/>
          <w:szCs w:val="24"/>
          <w:lang w:val="en-GB" w:eastAsia="en-GB"/>
        </w:rPr>
      </w:pPr>
      <w:r w:rsidRPr="006F7EBA">
        <w:rPr>
          <w:rFonts w:ascii="Lato Light" w:hAnsi="Lato Light"/>
          <w:sz w:val="24"/>
          <w:szCs w:val="24"/>
          <w:lang w:val="en-GB" w:eastAsia="en-GB"/>
        </w:rPr>
        <w:t xml:space="preserve">Pollution </w:t>
      </w:r>
    </w:p>
    <w:p w:rsidR="0072038E" w:rsidRPr="006F7EBA" w:rsidRDefault="0072038E" w:rsidP="008768EC">
      <w:pPr>
        <w:pStyle w:val="ListeParagraf"/>
        <w:spacing w:after="120" w:line="276" w:lineRule="auto"/>
        <w:rPr>
          <w:rFonts w:ascii="Lato Light" w:hAnsi="Lato Light"/>
          <w:sz w:val="24"/>
          <w:szCs w:val="24"/>
          <w:lang w:val="en-GB" w:eastAsia="en-GB"/>
        </w:rPr>
      </w:pPr>
    </w:p>
    <w:p w:rsidR="0072038E" w:rsidRPr="008768EC" w:rsidRDefault="0072038E" w:rsidP="008768EC">
      <w:pPr>
        <w:pStyle w:val="ListeParagraf"/>
        <w:spacing w:after="120" w:line="276" w:lineRule="auto"/>
        <w:rPr>
          <w:rFonts w:ascii="Lato Light" w:hAnsi="Lato Light"/>
          <w:b/>
          <w:bCs/>
          <w:sz w:val="28"/>
          <w:szCs w:val="28"/>
          <w:lang w:val="en-GB" w:eastAsia="en-GB"/>
        </w:rPr>
      </w:pPr>
      <w:r w:rsidRPr="008768EC">
        <w:rPr>
          <w:rFonts w:ascii="Lato Light" w:hAnsi="Lato Light"/>
          <w:b/>
          <w:bCs/>
          <w:color w:val="952456"/>
          <w:sz w:val="28"/>
          <w:szCs w:val="28"/>
          <w:lang w:val="en-GB"/>
        </w:rPr>
        <w:t>International Competition Categories</w:t>
      </w:r>
    </w:p>
    <w:p w:rsidR="0072038E" w:rsidRPr="006F7EBA" w:rsidRDefault="0072038E" w:rsidP="008768EC">
      <w:pPr>
        <w:pStyle w:val="ListeParagraf"/>
        <w:spacing w:after="120" w:line="276" w:lineRule="auto"/>
        <w:rPr>
          <w:rFonts w:ascii="Lato Light" w:hAnsi="Lato Light"/>
          <w:sz w:val="24"/>
          <w:szCs w:val="24"/>
          <w:lang w:val="en-GB" w:eastAsia="en-GB"/>
        </w:rPr>
      </w:pPr>
      <w:r w:rsidRPr="006F7EBA">
        <w:rPr>
          <w:rFonts w:ascii="Lato Light" w:hAnsi="Lato Light"/>
          <w:sz w:val="24"/>
          <w:szCs w:val="24"/>
          <w:lang w:val="en-GB" w:eastAsia="en-GB"/>
        </w:rPr>
        <w:t xml:space="preserve">The YRE International Competition consists of three different categories.  </w:t>
      </w:r>
    </w:p>
    <w:p w:rsidR="00D83A56" w:rsidRDefault="0072038E" w:rsidP="008768EC">
      <w:pPr>
        <w:pStyle w:val="ListeParagraf"/>
        <w:spacing w:after="120" w:line="276" w:lineRule="auto"/>
        <w:rPr>
          <w:rFonts w:ascii="Lato Light" w:hAnsi="Lato Light"/>
          <w:sz w:val="24"/>
          <w:szCs w:val="24"/>
          <w:lang w:val="en-GB" w:eastAsia="en-GB"/>
        </w:rPr>
      </w:pPr>
      <w:r w:rsidRPr="006F7EBA">
        <w:rPr>
          <w:rFonts w:ascii="Lato Light" w:hAnsi="Lato Light"/>
          <w:b/>
          <w:sz w:val="24"/>
          <w:szCs w:val="24"/>
          <w:lang w:val="en-GB" w:eastAsia="en-GB"/>
        </w:rPr>
        <w:t>International Competition</w:t>
      </w:r>
      <w:r w:rsidRPr="006F7EBA">
        <w:rPr>
          <w:rFonts w:ascii="Lato Light" w:hAnsi="Lato Light"/>
          <w:sz w:val="24"/>
          <w:szCs w:val="24"/>
          <w:lang w:val="en-GB" w:eastAsia="en-GB"/>
        </w:rPr>
        <w:t xml:space="preserve"> – open to all countries and all environmental themes as </w:t>
      </w:r>
      <w:r w:rsidRPr="006F7EBA">
        <w:rPr>
          <w:rFonts w:ascii="Lato Light" w:hAnsi="Lato Light"/>
          <w:sz w:val="24"/>
          <w:szCs w:val="24"/>
          <w:lang w:val="en-GB" w:eastAsia="en-GB"/>
        </w:rPr>
        <w:lastRenderedPageBreak/>
        <w:t>described above, except for the litter and waste theme for countries running the Litter Less Campaign.</w:t>
      </w:r>
    </w:p>
    <w:p w:rsidR="0072038E" w:rsidRPr="00D83A56" w:rsidRDefault="0072038E" w:rsidP="008768EC">
      <w:pPr>
        <w:pStyle w:val="ListeParagraf"/>
        <w:spacing w:after="120" w:line="276" w:lineRule="auto"/>
        <w:rPr>
          <w:rFonts w:ascii="Lato Light" w:hAnsi="Lato Light"/>
          <w:strike/>
          <w:color w:val="FF0000"/>
          <w:sz w:val="24"/>
          <w:szCs w:val="24"/>
          <w:lang w:val="en-GB" w:eastAsia="en-GB"/>
        </w:rPr>
      </w:pPr>
      <w:r w:rsidRPr="006F7EBA">
        <w:rPr>
          <w:rFonts w:ascii="Lato Light" w:hAnsi="Lato Light"/>
          <w:sz w:val="24"/>
          <w:szCs w:val="24"/>
          <w:lang w:val="en-GB" w:eastAsia="en-GB"/>
        </w:rPr>
        <w:br/>
      </w:r>
      <w:r w:rsidRPr="006F7EBA">
        <w:rPr>
          <w:rFonts w:ascii="Lato Light" w:hAnsi="Lato Light"/>
          <w:b/>
          <w:sz w:val="24"/>
          <w:szCs w:val="24"/>
          <w:lang w:val="en-GB" w:eastAsia="en-GB"/>
        </w:rPr>
        <w:t xml:space="preserve">Litter Less Campaign </w:t>
      </w:r>
      <w:r w:rsidRPr="006F7EBA">
        <w:rPr>
          <w:rFonts w:ascii="Lato Light" w:hAnsi="Lato Light"/>
          <w:sz w:val="24"/>
          <w:szCs w:val="24"/>
          <w:lang w:val="en-GB" w:eastAsia="en-GB"/>
        </w:rPr>
        <w:t xml:space="preserve">– the submission must be related to the topics of litter/waste/pollution. Open to countries that participate in the Litter Less Campaign: Australia, New Zealand, China, India, Wales, Spain, Northern Ireland, Malta, France, Brazil and Ireland. </w:t>
      </w:r>
      <w:r w:rsidRPr="008768EC">
        <w:rPr>
          <w:rFonts w:ascii="Lato Light" w:hAnsi="Lato Light"/>
          <w:sz w:val="24"/>
          <w:szCs w:val="24"/>
          <w:lang w:val="en-GB" w:eastAsia="en-GB"/>
        </w:rPr>
        <w:t>Countries that are participating in the Litter Less Campaign may also submit 1st place winners from the country to the general YRE Competition if the entry is not related to a litter and waste topic.</w:t>
      </w:r>
    </w:p>
    <w:p w:rsidR="0072038E" w:rsidRPr="008768EC" w:rsidRDefault="0072038E" w:rsidP="008768EC">
      <w:pPr>
        <w:pStyle w:val="ListeParagraf"/>
        <w:spacing w:after="120" w:line="276" w:lineRule="auto"/>
        <w:rPr>
          <w:rFonts w:ascii="Lato Light" w:hAnsi="Lato Light"/>
          <w:i/>
          <w:iCs/>
          <w:sz w:val="24"/>
          <w:szCs w:val="24"/>
          <w:lang w:val="en-GB" w:eastAsia="en-GB"/>
        </w:rPr>
      </w:pPr>
      <w:r w:rsidRPr="008768EC">
        <w:rPr>
          <w:rFonts w:ascii="Lato Light" w:hAnsi="Lato Light"/>
          <w:b/>
          <w:bCs/>
          <w:sz w:val="24"/>
          <w:szCs w:val="24"/>
          <w:lang w:val="en-GB" w:eastAsia="en-GB"/>
        </w:rPr>
        <w:t>*</w:t>
      </w:r>
      <w:r w:rsidRPr="008768EC">
        <w:rPr>
          <w:rFonts w:ascii="Lato Light" w:hAnsi="Lato Light"/>
          <w:i/>
          <w:iCs/>
          <w:sz w:val="24"/>
          <w:szCs w:val="24"/>
          <w:lang w:val="en-GB" w:eastAsia="en-GB"/>
        </w:rPr>
        <w:t xml:space="preserve">Please note that the submissions in the Litter </w:t>
      </w:r>
      <w:r w:rsidRPr="008768EC">
        <w:rPr>
          <w:rFonts w:ascii="Lato Light" w:hAnsi="Lato Light"/>
          <w:i/>
          <w:iCs/>
          <w:noProof/>
          <w:sz w:val="24"/>
          <w:szCs w:val="24"/>
          <w:lang w:val="en-GB" w:eastAsia="en-GB"/>
        </w:rPr>
        <w:t>Less</w:t>
      </w:r>
      <w:r w:rsidRPr="008768EC">
        <w:rPr>
          <w:rFonts w:ascii="Lato Light" w:hAnsi="Lato Light"/>
          <w:i/>
          <w:iCs/>
          <w:sz w:val="24"/>
          <w:szCs w:val="24"/>
          <w:lang w:val="en-GB" w:eastAsia="en-GB"/>
        </w:rPr>
        <w:t xml:space="preserve"> Campaign category will be evaluated </w:t>
      </w:r>
      <w:proofErr w:type="gramStart"/>
      <w:r w:rsidRPr="008768EC">
        <w:rPr>
          <w:rFonts w:ascii="Lato Light" w:hAnsi="Lato Light"/>
          <w:i/>
          <w:iCs/>
          <w:sz w:val="24"/>
          <w:szCs w:val="24"/>
          <w:lang w:val="en-GB" w:eastAsia="en-GB"/>
        </w:rPr>
        <w:t>separately,</w:t>
      </w:r>
      <w:proofErr w:type="gramEnd"/>
      <w:r w:rsidRPr="008768EC">
        <w:rPr>
          <w:rFonts w:ascii="Lato Light" w:hAnsi="Lato Light"/>
          <w:i/>
          <w:iCs/>
          <w:sz w:val="24"/>
          <w:szCs w:val="24"/>
          <w:lang w:val="en-GB" w:eastAsia="en-GB"/>
        </w:rPr>
        <w:t xml:space="preserve"> and the winners will receive recognition with a certificate and small incentive.</w:t>
      </w:r>
    </w:p>
    <w:p w:rsidR="0072038E" w:rsidRPr="008768EC" w:rsidRDefault="0072038E" w:rsidP="008768EC">
      <w:pPr>
        <w:spacing w:after="120"/>
        <w:rPr>
          <w:rFonts w:ascii="Lato Light" w:hAnsi="Lato Light"/>
          <w:color w:val="FF0000"/>
          <w:sz w:val="24"/>
          <w:szCs w:val="24"/>
          <w:lang w:val="en-US" w:eastAsia="en-GB"/>
        </w:rPr>
      </w:pPr>
      <w:r w:rsidRPr="006F7EBA">
        <w:rPr>
          <w:rFonts w:ascii="Lato Light" w:hAnsi="Lato Light"/>
          <w:b/>
          <w:sz w:val="24"/>
          <w:szCs w:val="24"/>
          <w:lang w:val="en-US" w:eastAsia="en-GB"/>
        </w:rPr>
        <w:br/>
        <w:t>International Collaboration</w:t>
      </w:r>
      <w:r w:rsidRPr="006F7EBA">
        <w:rPr>
          <w:rFonts w:ascii="Lato Light" w:hAnsi="Lato Light"/>
          <w:sz w:val="24"/>
          <w:szCs w:val="24"/>
          <w:lang w:val="en-US" w:eastAsia="en-GB"/>
        </w:rPr>
        <w:t xml:space="preserve"> – open to all countries with three recommended themes: </w:t>
      </w:r>
      <w:r w:rsidRPr="006F7EBA">
        <w:rPr>
          <w:rFonts w:ascii="Lato Light" w:hAnsi="Lato Light"/>
          <w:b/>
          <w:sz w:val="24"/>
          <w:szCs w:val="24"/>
          <w:lang w:val="en-US" w:eastAsia="en-GB"/>
        </w:rPr>
        <w:t>pollution, loss of biodiversity and climate change</w:t>
      </w:r>
      <w:r w:rsidRPr="006F7EBA">
        <w:rPr>
          <w:rFonts w:ascii="Lato Light" w:hAnsi="Lato Light"/>
          <w:sz w:val="24"/>
          <w:szCs w:val="24"/>
          <w:lang w:val="en-US" w:eastAsia="en-GB"/>
        </w:rPr>
        <w:t xml:space="preserve"> and must be </w:t>
      </w:r>
      <w:r w:rsidRPr="006F7EBA">
        <w:rPr>
          <w:rFonts w:ascii="Lato Light" w:hAnsi="Lato Light"/>
          <w:b/>
          <w:sz w:val="24"/>
          <w:szCs w:val="24"/>
          <w:lang w:val="en-US" w:eastAsia="en-GB"/>
        </w:rPr>
        <w:t>linked to chosen SDG(s)</w:t>
      </w:r>
      <w:r w:rsidRPr="006F7EBA">
        <w:rPr>
          <w:rFonts w:ascii="Lato Light" w:hAnsi="Lato Light"/>
          <w:sz w:val="24"/>
          <w:szCs w:val="24"/>
          <w:lang w:val="en-US" w:eastAsia="en-GB"/>
        </w:rPr>
        <w:t>. The submission must fulfill the criteria for its category</w:t>
      </w:r>
      <w:r w:rsidR="00B42677" w:rsidRPr="006F7EBA">
        <w:rPr>
          <w:rFonts w:ascii="Lato Light" w:hAnsi="Lato Light"/>
          <w:sz w:val="24"/>
          <w:szCs w:val="24"/>
          <w:lang w:val="en-US" w:eastAsia="en-GB"/>
        </w:rPr>
        <w:t xml:space="preserve"> “</w:t>
      </w:r>
      <w:r w:rsidRPr="006F7EBA">
        <w:rPr>
          <w:rFonts w:ascii="Lato Light" w:hAnsi="Lato Light"/>
          <w:sz w:val="24"/>
          <w:szCs w:val="24"/>
        </w:rPr>
        <w:t>Article”</w:t>
      </w:r>
      <w:proofErr w:type="gramStart"/>
      <w:r w:rsidRPr="006F7EBA">
        <w:rPr>
          <w:rFonts w:ascii="Lato Light" w:hAnsi="Lato Light"/>
          <w:sz w:val="24"/>
          <w:szCs w:val="24"/>
        </w:rPr>
        <w:t>,</w:t>
      </w:r>
      <w:r w:rsidR="00B42677" w:rsidRPr="006F7EBA">
        <w:rPr>
          <w:rFonts w:ascii="Lato Light" w:hAnsi="Lato Light"/>
          <w:sz w:val="24"/>
          <w:szCs w:val="24"/>
        </w:rPr>
        <w:t xml:space="preserve"> ”</w:t>
      </w:r>
      <w:proofErr w:type="gramEnd"/>
      <w:r w:rsidRPr="006F7EBA">
        <w:rPr>
          <w:rFonts w:ascii="Lato Light" w:hAnsi="Lato Light"/>
          <w:sz w:val="24"/>
          <w:szCs w:val="24"/>
        </w:rPr>
        <w:t xml:space="preserve">Photo Reportage of 3-5 photos”, or ”Video” </w:t>
      </w:r>
      <w:r w:rsidRPr="006F7EBA">
        <w:rPr>
          <w:rFonts w:ascii="Lato Light" w:hAnsi="Lato Light"/>
          <w:sz w:val="24"/>
          <w:szCs w:val="24"/>
          <w:lang w:val="en-US" w:eastAsia="en-GB"/>
        </w:rPr>
        <w:t xml:space="preserve">and </w:t>
      </w:r>
      <w:r w:rsidR="008768EC">
        <w:rPr>
          <w:rFonts w:ascii="Lato Light" w:hAnsi="Lato Light"/>
          <w:sz w:val="24"/>
          <w:szCs w:val="24"/>
          <w:lang w:val="en-US" w:eastAsia="en-GB"/>
        </w:rPr>
        <w:t xml:space="preserve">show </w:t>
      </w:r>
      <w:r w:rsidR="008768EC" w:rsidRPr="009C17BE">
        <w:rPr>
          <w:rFonts w:ascii="Lato Light" w:hAnsi="Lato Light"/>
          <w:b/>
          <w:bCs/>
          <w:i/>
          <w:iCs/>
          <w:sz w:val="24"/>
          <w:szCs w:val="24"/>
          <w:lang w:val="en-US" w:eastAsia="en-GB"/>
        </w:rPr>
        <w:t>significant</w:t>
      </w:r>
      <w:r w:rsidR="008768EC">
        <w:rPr>
          <w:rFonts w:ascii="Lato Light" w:hAnsi="Lato Light"/>
          <w:sz w:val="24"/>
          <w:szCs w:val="24"/>
          <w:lang w:val="en-US" w:eastAsia="en-GB"/>
        </w:rPr>
        <w:t xml:space="preserve"> </w:t>
      </w:r>
      <w:r w:rsidRPr="006F7EBA">
        <w:rPr>
          <w:rFonts w:ascii="Lato Light" w:hAnsi="Lato Light"/>
          <w:sz w:val="24"/>
          <w:szCs w:val="24"/>
          <w:lang w:val="en-US" w:eastAsia="en-GB"/>
        </w:rPr>
        <w:t xml:space="preserve">collaborative work between two or more countries. It is open for the age categories 11-14, 15-18, and 19-25 years. </w:t>
      </w:r>
      <w:r w:rsidRPr="008768EC">
        <w:rPr>
          <w:rFonts w:ascii="Lato Light" w:hAnsi="Lato Light"/>
          <w:sz w:val="24"/>
          <w:szCs w:val="24"/>
        </w:rPr>
        <w:t>In addition, we recommend the following tips for  a successful International Collaboration entry:</w:t>
      </w:r>
    </w:p>
    <w:tbl>
      <w:tblPr>
        <w:tblStyle w:val="TabloKlavuzu"/>
        <w:tblW w:w="0" w:type="auto"/>
        <w:shd w:val="clear" w:color="auto" w:fill="D9D9D9" w:themeFill="background1" w:themeFillShade="D9"/>
        <w:tblLook w:val="04A0"/>
      </w:tblPr>
      <w:tblGrid>
        <w:gridCol w:w="9628"/>
      </w:tblGrid>
      <w:tr w:rsidR="0072038E" w:rsidRPr="006F7EBA" w:rsidTr="0072038E">
        <w:tc>
          <w:tcPr>
            <w:tcW w:w="9628" w:type="dxa"/>
            <w:shd w:val="clear" w:color="auto" w:fill="D9D9D9" w:themeFill="background1" w:themeFillShade="D9"/>
          </w:tcPr>
          <w:p w:rsidR="0072038E" w:rsidRPr="006F7EBA" w:rsidRDefault="0072038E" w:rsidP="008768EC">
            <w:pPr>
              <w:spacing w:after="120"/>
              <w:rPr>
                <w:rFonts w:ascii="Lato Light" w:hAnsi="Lato Light"/>
                <w:b/>
                <w:sz w:val="24"/>
                <w:szCs w:val="24"/>
                <w:lang w:val="en-US" w:eastAsia="en-GB"/>
              </w:rPr>
            </w:pPr>
            <w:r w:rsidRPr="008768EC">
              <w:rPr>
                <w:rFonts w:ascii="Lato Light" w:hAnsi="Lato Light"/>
                <w:color w:val="952456"/>
                <w:sz w:val="24"/>
                <w:szCs w:val="24"/>
              </w:rPr>
              <w:t xml:space="preserve">Tips for International Collaboration </w:t>
            </w:r>
          </w:p>
          <w:p w:rsidR="0072038E" w:rsidRPr="008768EC" w:rsidRDefault="0072038E" w:rsidP="00875090">
            <w:pPr>
              <w:pStyle w:val="ListeParagraf"/>
              <w:numPr>
                <w:ilvl w:val="0"/>
                <w:numId w:val="28"/>
              </w:numPr>
              <w:spacing w:after="120" w:line="276" w:lineRule="auto"/>
              <w:rPr>
                <w:rFonts w:ascii="Lato Light" w:eastAsiaTheme="minorHAnsi" w:hAnsi="Lato Light"/>
                <w:sz w:val="24"/>
                <w:szCs w:val="24"/>
                <w:lang w:eastAsia="en-GB"/>
              </w:rPr>
            </w:pPr>
            <w:r w:rsidRPr="006F7EBA">
              <w:rPr>
                <w:rFonts w:ascii="Lato Light" w:eastAsiaTheme="minorHAnsi" w:hAnsi="Lato Light"/>
                <w:bCs/>
                <w:sz w:val="24"/>
                <w:szCs w:val="24"/>
                <w:lang w:val="da-DK" w:eastAsia="en-GB"/>
              </w:rPr>
              <w:t>The element of</w:t>
            </w:r>
            <w:r w:rsidR="009C17BE">
              <w:rPr>
                <w:rFonts w:ascii="Lato Light" w:eastAsiaTheme="minorHAnsi" w:hAnsi="Lato Light"/>
                <w:bCs/>
                <w:sz w:val="24"/>
                <w:szCs w:val="24"/>
                <w:lang w:val="da-DK" w:eastAsia="en-GB"/>
              </w:rPr>
              <w:t xml:space="preserve"> ”</w:t>
            </w:r>
            <w:r w:rsidRPr="006F7EBA">
              <w:rPr>
                <w:rFonts w:ascii="Lato Light" w:eastAsiaTheme="minorHAnsi" w:hAnsi="Lato Light"/>
                <w:bCs/>
                <w:sz w:val="24"/>
                <w:szCs w:val="24"/>
                <w:lang w:val="da-DK" w:eastAsia="en-GB"/>
              </w:rPr>
              <w:t>international collaboration” must always be clear</w:t>
            </w:r>
            <w:r w:rsidR="00CB791A">
              <w:rPr>
                <w:rFonts w:ascii="Lato Light" w:eastAsiaTheme="minorHAnsi" w:hAnsi="Lato Light"/>
                <w:bCs/>
                <w:sz w:val="24"/>
                <w:szCs w:val="24"/>
                <w:lang w:val="da-DK" w:eastAsia="en-GB"/>
              </w:rPr>
              <w:t xml:space="preserve"> and significant</w:t>
            </w:r>
            <w:r w:rsidRPr="006F7EBA">
              <w:rPr>
                <w:rFonts w:ascii="Lato Light" w:eastAsiaTheme="minorHAnsi" w:hAnsi="Lato Light"/>
                <w:bCs/>
                <w:sz w:val="24"/>
                <w:szCs w:val="24"/>
                <w:lang w:val="da-DK" w:eastAsia="en-GB"/>
              </w:rPr>
              <w:t>. This means that the entry must include relevant information/data/footage/photos from both/all countries.</w:t>
            </w:r>
          </w:p>
          <w:p w:rsidR="00CB791A" w:rsidRPr="006F7EBA" w:rsidRDefault="00CB791A" w:rsidP="00875090">
            <w:pPr>
              <w:pStyle w:val="ListeParagraf"/>
              <w:numPr>
                <w:ilvl w:val="0"/>
                <w:numId w:val="28"/>
              </w:numPr>
              <w:spacing w:after="120" w:line="276" w:lineRule="auto"/>
              <w:rPr>
                <w:rFonts w:ascii="Lato Light" w:eastAsiaTheme="minorHAnsi" w:hAnsi="Lato Light"/>
                <w:sz w:val="24"/>
                <w:szCs w:val="24"/>
                <w:lang w:eastAsia="en-GB"/>
              </w:rPr>
            </w:pPr>
            <w:r>
              <w:rPr>
                <w:rFonts w:ascii="Lato Light" w:eastAsiaTheme="minorHAnsi" w:hAnsi="Lato Light"/>
                <w:sz w:val="24"/>
                <w:szCs w:val="24"/>
                <w:lang w:eastAsia="en-GB"/>
              </w:rPr>
              <w:t xml:space="preserve">We highly recommend that partners work together for at least 2-3 months through scheduled at min. 5-10 meetings that include discussion on the idea for </w:t>
            </w:r>
            <w:r w:rsidR="00481D47">
              <w:rPr>
                <w:rFonts w:ascii="Lato Light" w:eastAsiaTheme="minorHAnsi" w:hAnsi="Lato Light"/>
                <w:sz w:val="24"/>
                <w:szCs w:val="24"/>
                <w:lang w:eastAsia="en-GB"/>
              </w:rPr>
              <w:t xml:space="preserve">the </w:t>
            </w:r>
            <w:r>
              <w:rPr>
                <w:rFonts w:ascii="Lato Light" w:eastAsiaTheme="minorHAnsi" w:hAnsi="Lato Light"/>
                <w:sz w:val="24"/>
                <w:szCs w:val="24"/>
                <w:lang w:eastAsia="en-GB"/>
              </w:rPr>
              <w:t xml:space="preserve">project, plan of tasks update on progress, discussion on learnings and findings, ideas for interviews of the stakeholders, discussion on possible solutions etc. </w:t>
            </w:r>
          </w:p>
          <w:p w:rsidR="0072038E" w:rsidRPr="006F7EBA" w:rsidRDefault="0072038E" w:rsidP="00875090">
            <w:pPr>
              <w:pStyle w:val="ListeParagraf"/>
              <w:numPr>
                <w:ilvl w:val="0"/>
                <w:numId w:val="28"/>
              </w:numPr>
              <w:spacing w:after="120" w:line="276" w:lineRule="auto"/>
              <w:rPr>
                <w:rFonts w:ascii="Lato Light" w:eastAsiaTheme="minorHAnsi" w:hAnsi="Lato Light"/>
                <w:sz w:val="24"/>
                <w:szCs w:val="24"/>
                <w:lang w:eastAsia="en-GB"/>
              </w:rPr>
            </w:pPr>
            <w:r w:rsidRPr="006F7EBA">
              <w:rPr>
                <w:rFonts w:ascii="Lato Light" w:hAnsi="Lato Light"/>
                <w:sz w:val="24"/>
                <w:szCs w:val="24"/>
              </w:rPr>
              <w:t>Articles and videos should have an introduction that explains how the topic was jointly collaborated on.</w:t>
            </w:r>
          </w:p>
          <w:p w:rsidR="0072038E" w:rsidRPr="006F7EBA" w:rsidRDefault="0072038E" w:rsidP="00875090">
            <w:pPr>
              <w:pStyle w:val="ListeParagraf"/>
              <w:numPr>
                <w:ilvl w:val="0"/>
                <w:numId w:val="28"/>
              </w:numPr>
              <w:spacing w:after="120" w:line="276" w:lineRule="auto"/>
              <w:rPr>
                <w:rFonts w:ascii="Lato Light" w:eastAsiaTheme="minorHAnsi" w:hAnsi="Lato Light"/>
                <w:sz w:val="24"/>
                <w:szCs w:val="24"/>
                <w:lang w:eastAsia="en-GB"/>
              </w:rPr>
            </w:pPr>
            <w:r w:rsidRPr="006F7EBA">
              <w:rPr>
                <w:rFonts w:ascii="Lato Light" w:hAnsi="Lato Light"/>
                <w:sz w:val="24"/>
                <w:szCs w:val="24"/>
              </w:rPr>
              <w:t>Students may wish to do a comparison of a topic across different countries, but may also look at processes, e.g. cause-effect, start-end, production-consumption. For example, the production of something in one country may allow consumption in another which produces waste in yet another.</w:t>
            </w:r>
          </w:p>
          <w:p w:rsidR="0072038E" w:rsidRPr="008768EC" w:rsidRDefault="0072038E" w:rsidP="00875090">
            <w:pPr>
              <w:pStyle w:val="ListeParagraf"/>
              <w:numPr>
                <w:ilvl w:val="0"/>
                <w:numId w:val="28"/>
              </w:numPr>
              <w:spacing w:after="120" w:line="276" w:lineRule="auto"/>
              <w:rPr>
                <w:rFonts w:ascii="Lato Light" w:eastAsiaTheme="minorHAnsi" w:hAnsi="Lato Light"/>
                <w:sz w:val="24"/>
                <w:szCs w:val="24"/>
                <w:lang w:eastAsia="en-GB"/>
              </w:rPr>
            </w:pPr>
            <w:r w:rsidRPr="008768EC">
              <w:rPr>
                <w:rFonts w:ascii="Lato Light" w:hAnsi="Lato Light"/>
                <w:sz w:val="24"/>
                <w:szCs w:val="24"/>
              </w:rPr>
              <w:t xml:space="preserve">We highly recommend that someone uninvolved in the article, video or photo story proofread the submission to ensure that there is a clear and </w:t>
            </w:r>
            <w:r w:rsidRPr="008768EC">
              <w:rPr>
                <w:rFonts w:ascii="Lato Light" w:hAnsi="Lato Light"/>
                <w:b/>
                <w:bCs/>
                <w:sz w:val="24"/>
                <w:szCs w:val="24"/>
                <w:u w:val="single"/>
              </w:rPr>
              <w:t xml:space="preserve">comprehensive story </w:t>
            </w:r>
            <w:r w:rsidRPr="008768EC">
              <w:rPr>
                <w:rFonts w:ascii="Lato Light" w:hAnsi="Lato Light"/>
                <w:sz w:val="24"/>
                <w:szCs w:val="24"/>
              </w:rPr>
              <w:t>being told.</w:t>
            </w:r>
          </w:p>
        </w:tc>
      </w:tr>
    </w:tbl>
    <w:p w:rsidR="0072038E" w:rsidRPr="008768EC" w:rsidRDefault="0072038E" w:rsidP="008768EC">
      <w:pPr>
        <w:pStyle w:val="ListeParagraf"/>
        <w:spacing w:after="120" w:line="276" w:lineRule="auto"/>
        <w:rPr>
          <w:rFonts w:ascii="Lato Light" w:hAnsi="Lato Light"/>
          <w:sz w:val="24"/>
          <w:szCs w:val="24"/>
          <w:lang w:val="da-DK" w:eastAsia="en-GB"/>
        </w:rPr>
      </w:pPr>
    </w:p>
    <w:p w:rsidR="00B42677" w:rsidRPr="008768EC" w:rsidRDefault="00B42677" w:rsidP="008768EC">
      <w:pPr>
        <w:pStyle w:val="ListeParagraf"/>
        <w:spacing w:after="120" w:line="276" w:lineRule="auto"/>
        <w:rPr>
          <w:rFonts w:ascii="Lato Light" w:hAnsi="Lato Light"/>
          <w:b/>
          <w:bCs/>
          <w:color w:val="952456"/>
          <w:sz w:val="28"/>
          <w:szCs w:val="28"/>
          <w:lang w:val="en-GB"/>
        </w:rPr>
      </w:pPr>
      <w:r w:rsidRPr="008768EC">
        <w:rPr>
          <w:rFonts w:ascii="Lato Light" w:hAnsi="Lato Light"/>
          <w:b/>
          <w:bCs/>
          <w:color w:val="952456"/>
          <w:sz w:val="28"/>
          <w:szCs w:val="28"/>
          <w:lang w:val="en-GB"/>
        </w:rPr>
        <w:t>Participation Requirements and Registration</w:t>
      </w:r>
    </w:p>
    <w:p w:rsidR="00B42677" w:rsidRPr="006F7EBA" w:rsidRDefault="00B42677" w:rsidP="008768EC">
      <w:pPr>
        <w:spacing w:after="120"/>
        <w:rPr>
          <w:rFonts w:ascii="Lato Light" w:hAnsi="Lato Light"/>
          <w:sz w:val="24"/>
          <w:szCs w:val="24"/>
          <w:lang w:val="en-GB" w:eastAsia="en-GB"/>
        </w:rPr>
      </w:pPr>
      <w:r w:rsidRPr="006F7EBA">
        <w:rPr>
          <w:rFonts w:ascii="Lato Light" w:hAnsi="Lato Light"/>
          <w:sz w:val="24"/>
          <w:szCs w:val="24"/>
          <w:lang w:val="en-GB" w:eastAsia="en-GB"/>
        </w:rPr>
        <w:t>The competition is open to those aged 11-25 participating as individuals or groups of students</w:t>
      </w:r>
      <w:r w:rsidRPr="006F7EBA">
        <w:rPr>
          <w:rFonts w:ascii="Lato Light" w:hAnsi="Lato Light"/>
          <w:color w:val="00B050"/>
          <w:sz w:val="24"/>
          <w:szCs w:val="24"/>
          <w:lang w:val="en-GB" w:eastAsia="en-GB"/>
        </w:rPr>
        <w:t xml:space="preserve"> </w:t>
      </w:r>
      <w:r w:rsidRPr="006F7EBA">
        <w:rPr>
          <w:rFonts w:ascii="Lato Light" w:hAnsi="Lato Light"/>
          <w:sz w:val="24"/>
          <w:szCs w:val="24"/>
          <w:lang w:val="en-GB" w:eastAsia="en-GB"/>
        </w:rPr>
        <w:t xml:space="preserve">through their school, college, university, or youth group. The YRE programme is run by FEE's national member </w:t>
      </w:r>
      <w:r w:rsidRPr="006F7EBA">
        <w:rPr>
          <w:rFonts w:ascii="Lato Light" w:hAnsi="Lato Light"/>
          <w:noProof/>
          <w:sz w:val="24"/>
          <w:szCs w:val="24"/>
          <w:lang w:val="en-GB" w:eastAsia="en-GB"/>
        </w:rPr>
        <w:t>organisation</w:t>
      </w:r>
      <w:r w:rsidRPr="006F7EBA">
        <w:rPr>
          <w:rFonts w:ascii="Lato Light" w:hAnsi="Lato Light"/>
          <w:sz w:val="24"/>
          <w:szCs w:val="24"/>
          <w:lang w:val="en-GB" w:eastAsia="en-GB"/>
        </w:rPr>
        <w:t xml:space="preserve">, </w:t>
      </w:r>
      <w:proofErr w:type="gramStart"/>
      <w:r w:rsidRPr="006F7EBA">
        <w:rPr>
          <w:rFonts w:ascii="Lato Light" w:hAnsi="Lato Light"/>
          <w:sz w:val="24"/>
          <w:szCs w:val="24"/>
          <w:lang w:val="en-GB" w:eastAsia="en-GB"/>
        </w:rPr>
        <w:t>who</w:t>
      </w:r>
      <w:proofErr w:type="gramEnd"/>
      <w:r w:rsidRPr="006F7EBA">
        <w:rPr>
          <w:rFonts w:ascii="Lato Light" w:hAnsi="Lato Light"/>
          <w:sz w:val="24"/>
          <w:szCs w:val="24"/>
          <w:lang w:val="en-GB" w:eastAsia="en-GB"/>
        </w:rPr>
        <w:t xml:space="preserve"> runs the programme and/or National Competition. All the entries to the YRE International Competition must first be submitted through the National Competition in each YRE member country. Students may submit more than one type of submission to different media categories.</w:t>
      </w:r>
    </w:p>
    <w:p w:rsidR="00B42677" w:rsidRPr="006F7EBA" w:rsidRDefault="00B42677" w:rsidP="008768EC">
      <w:pPr>
        <w:spacing w:after="120"/>
        <w:rPr>
          <w:rFonts w:ascii="Lato Light" w:hAnsi="Lato Light"/>
          <w:sz w:val="24"/>
          <w:szCs w:val="24"/>
          <w:lang w:val="en-GB" w:eastAsia="en-GB"/>
        </w:rPr>
      </w:pPr>
      <w:r w:rsidRPr="006F7EBA">
        <w:rPr>
          <w:rFonts w:ascii="Lato Light" w:hAnsi="Lato Light"/>
          <w:b/>
          <w:bCs/>
          <w:sz w:val="24"/>
          <w:szCs w:val="24"/>
          <w:lang w:val="en-GB" w:eastAsia="en-GB"/>
        </w:rPr>
        <w:t>Age Categories</w:t>
      </w:r>
    </w:p>
    <w:p w:rsidR="00B42677" w:rsidRPr="006F7EBA" w:rsidRDefault="00B42677" w:rsidP="008768EC">
      <w:pPr>
        <w:spacing w:after="120"/>
        <w:rPr>
          <w:rFonts w:ascii="Lato Light" w:hAnsi="Lato Light"/>
          <w:sz w:val="24"/>
          <w:szCs w:val="24"/>
          <w:lang w:val="en-GB" w:eastAsia="en-GB"/>
        </w:rPr>
      </w:pPr>
      <w:r w:rsidRPr="006F7EBA">
        <w:rPr>
          <w:rFonts w:ascii="Lato Light" w:hAnsi="Lato Light"/>
          <w:sz w:val="24"/>
          <w:szCs w:val="24"/>
          <w:lang w:val="en-GB" w:eastAsia="en-GB"/>
        </w:rPr>
        <w:t xml:space="preserve">There are three age categories in the YRE International Competition: 11-14, 15-18 and 19-25. It is the participant's age on the day they submit their entry to the National </w:t>
      </w:r>
      <w:proofErr w:type="gramStart"/>
      <w:r w:rsidRPr="006F7EBA">
        <w:rPr>
          <w:rFonts w:ascii="Lato Light" w:hAnsi="Lato Light"/>
          <w:sz w:val="24"/>
          <w:szCs w:val="24"/>
          <w:lang w:val="en-GB" w:eastAsia="en-GB"/>
        </w:rPr>
        <w:t>Competition  (</w:t>
      </w:r>
      <w:proofErr w:type="gramEnd"/>
      <w:r w:rsidRPr="006F7EBA">
        <w:rPr>
          <w:rFonts w:ascii="Lato Light" w:hAnsi="Lato Light"/>
          <w:sz w:val="24"/>
          <w:szCs w:val="24"/>
          <w:lang w:val="en-GB" w:eastAsia="en-GB"/>
        </w:rPr>
        <w:t xml:space="preserve">or on the day of submission deadline for International Schools) that must be given and defines which age category they enter. Those submitting a group project must submit in the age category of the oldest member of their team. Photo entries are submitted within the one age category 11-25, but in three </w:t>
      </w:r>
      <w:r w:rsidR="009C17BE">
        <w:rPr>
          <w:rFonts w:ascii="Lato Light" w:hAnsi="Lato Light"/>
          <w:sz w:val="24"/>
          <w:szCs w:val="24"/>
          <w:lang w:val="en-GB" w:eastAsia="en-GB"/>
        </w:rPr>
        <w:t>sub</w:t>
      </w:r>
      <w:r w:rsidRPr="006F7EBA">
        <w:rPr>
          <w:rFonts w:ascii="Lato Light" w:hAnsi="Lato Light"/>
          <w:sz w:val="24"/>
          <w:szCs w:val="24"/>
          <w:lang w:val="en-GB" w:eastAsia="en-GB"/>
        </w:rPr>
        <w:t xml:space="preserve">categories; </w:t>
      </w:r>
      <w:r w:rsidRPr="008768EC">
        <w:rPr>
          <w:rFonts w:ascii="Lato Light" w:hAnsi="Lato Light"/>
          <w:b/>
          <w:bCs/>
          <w:sz w:val="24"/>
          <w:szCs w:val="24"/>
          <w:lang w:val="en-GB" w:eastAsia="en-GB"/>
        </w:rPr>
        <w:t>single reportage photo</w:t>
      </w:r>
      <w:r w:rsidRPr="006F7EBA">
        <w:rPr>
          <w:rFonts w:ascii="Lato Light" w:hAnsi="Lato Light"/>
          <w:sz w:val="24"/>
          <w:szCs w:val="24"/>
          <w:lang w:val="en-GB" w:eastAsia="en-GB"/>
        </w:rPr>
        <w:t xml:space="preserve">, </w:t>
      </w:r>
      <w:r w:rsidRPr="008768EC">
        <w:rPr>
          <w:rFonts w:ascii="Lato Light" w:hAnsi="Lato Light"/>
          <w:b/>
          <w:bCs/>
          <w:sz w:val="24"/>
          <w:szCs w:val="24"/>
          <w:lang w:val="en-GB" w:eastAsia="en-GB"/>
        </w:rPr>
        <w:t>single environmental campaign photo</w:t>
      </w:r>
      <w:r w:rsidRPr="006F7EBA">
        <w:rPr>
          <w:rFonts w:ascii="Lato Light" w:hAnsi="Lato Light"/>
          <w:sz w:val="24"/>
          <w:szCs w:val="24"/>
          <w:lang w:val="en-GB" w:eastAsia="en-GB"/>
        </w:rPr>
        <w:t xml:space="preserve">, and a </w:t>
      </w:r>
      <w:r w:rsidRPr="008768EC">
        <w:rPr>
          <w:rFonts w:ascii="Lato Light" w:hAnsi="Lato Light"/>
          <w:b/>
          <w:bCs/>
          <w:sz w:val="24"/>
          <w:szCs w:val="24"/>
          <w:lang w:val="en-GB" w:eastAsia="en-GB"/>
        </w:rPr>
        <w:t>photo story of 3-5 photos</w:t>
      </w:r>
      <w:r w:rsidRPr="006F7EBA">
        <w:rPr>
          <w:rFonts w:ascii="Lato Light" w:hAnsi="Lato Light"/>
          <w:sz w:val="24"/>
          <w:szCs w:val="24"/>
          <w:lang w:val="en-GB" w:eastAsia="en-GB"/>
        </w:rPr>
        <w:t>.</w:t>
      </w:r>
    </w:p>
    <w:p w:rsidR="00B42677" w:rsidRPr="006F7EBA" w:rsidRDefault="00B42677">
      <w:pPr>
        <w:spacing w:after="120"/>
        <w:rPr>
          <w:rFonts w:ascii="Lato Light" w:hAnsi="Lato Light"/>
          <w:b/>
          <w:bCs/>
          <w:sz w:val="24"/>
          <w:szCs w:val="24"/>
          <w:lang w:val="en-GB"/>
        </w:rPr>
      </w:pPr>
    </w:p>
    <w:p w:rsidR="00B42677" w:rsidRPr="008768EC" w:rsidRDefault="00B42677" w:rsidP="009C17BE">
      <w:pPr>
        <w:spacing w:after="120"/>
        <w:rPr>
          <w:rFonts w:ascii="Lato Light" w:hAnsi="Lato Light"/>
          <w:b/>
          <w:bCs/>
          <w:color w:val="952456"/>
          <w:sz w:val="28"/>
          <w:szCs w:val="28"/>
          <w:lang w:val="en-GB"/>
        </w:rPr>
      </w:pPr>
      <w:r w:rsidRPr="008768EC">
        <w:rPr>
          <w:rFonts w:ascii="Lato Light" w:hAnsi="Lato Light"/>
          <w:b/>
          <w:bCs/>
          <w:color w:val="952456"/>
          <w:sz w:val="28"/>
          <w:szCs w:val="28"/>
          <w:lang w:val="en-GB"/>
        </w:rPr>
        <w:t>Submission to YRE International Competition</w:t>
      </w:r>
    </w:p>
    <w:p w:rsidR="00B42677" w:rsidRPr="006F7EBA" w:rsidRDefault="00B42677" w:rsidP="008768EC">
      <w:pPr>
        <w:spacing w:after="120"/>
        <w:rPr>
          <w:rFonts w:ascii="Lato Light" w:hAnsi="Lato Light"/>
          <w:b/>
          <w:sz w:val="24"/>
          <w:szCs w:val="24"/>
          <w:lang w:val="en-GB" w:eastAsia="en-GB"/>
        </w:rPr>
      </w:pPr>
      <w:r w:rsidRPr="006F7EBA">
        <w:rPr>
          <w:rFonts w:ascii="Lato Light" w:hAnsi="Lato Light"/>
          <w:b/>
          <w:sz w:val="24"/>
          <w:szCs w:val="24"/>
          <w:lang w:val="en-GB" w:eastAsia="en-GB"/>
        </w:rPr>
        <w:t>Number of Competition Submissions</w:t>
      </w:r>
    </w:p>
    <w:p w:rsidR="00B42677" w:rsidRPr="006F7EBA" w:rsidRDefault="00B42677" w:rsidP="008768EC">
      <w:pPr>
        <w:spacing w:after="120"/>
        <w:rPr>
          <w:rFonts w:ascii="Lato Light" w:hAnsi="Lato Light"/>
          <w:sz w:val="24"/>
          <w:szCs w:val="24"/>
          <w:lang w:val="en-GB" w:eastAsia="en-GB"/>
        </w:rPr>
      </w:pPr>
      <w:r w:rsidRPr="006F7EBA">
        <w:rPr>
          <w:rFonts w:ascii="Lato Light" w:hAnsi="Lato Light"/>
          <w:sz w:val="24"/>
          <w:szCs w:val="24"/>
          <w:lang w:val="en-GB" w:eastAsia="en-GB"/>
        </w:rPr>
        <w:t>National Operators are allowed to submit the following number of entries to the International Competition:</w:t>
      </w:r>
    </w:p>
    <w:p w:rsidR="00B42677" w:rsidRPr="008768EC" w:rsidRDefault="00B42677" w:rsidP="00875090">
      <w:pPr>
        <w:pStyle w:val="ListeParagraf"/>
        <w:numPr>
          <w:ilvl w:val="0"/>
          <w:numId w:val="29"/>
        </w:numPr>
        <w:spacing w:after="120" w:line="276" w:lineRule="auto"/>
        <w:rPr>
          <w:rFonts w:ascii="Lato Light" w:hAnsi="Lato Light"/>
          <w:sz w:val="24"/>
          <w:szCs w:val="24"/>
          <w:lang w:val="da-DK" w:eastAsia="en-GB"/>
        </w:rPr>
      </w:pPr>
      <w:r w:rsidRPr="008768EC">
        <w:rPr>
          <w:rFonts w:ascii="Lato Light" w:hAnsi="Lato Light"/>
          <w:b/>
          <w:bCs/>
          <w:sz w:val="24"/>
          <w:szCs w:val="24"/>
          <w:lang w:eastAsia="en-GB"/>
        </w:rPr>
        <w:t>Article</w:t>
      </w:r>
      <w:r w:rsidRPr="008768EC">
        <w:rPr>
          <w:rFonts w:ascii="Lato Light" w:hAnsi="Lato Light"/>
          <w:sz w:val="24"/>
          <w:szCs w:val="24"/>
          <w:lang w:eastAsia="en-GB"/>
        </w:rPr>
        <w:t xml:space="preserve"> – max 3 entries (1 for each age group: 11-14 years, 15-18 years, </w:t>
      </w:r>
      <w:proofErr w:type="gramStart"/>
      <w:r w:rsidRPr="008768EC">
        <w:rPr>
          <w:rFonts w:ascii="Lato Light" w:hAnsi="Lato Light"/>
          <w:sz w:val="24"/>
          <w:szCs w:val="24"/>
          <w:lang w:eastAsia="en-GB"/>
        </w:rPr>
        <w:t>19</w:t>
      </w:r>
      <w:proofErr w:type="gramEnd"/>
      <w:r w:rsidRPr="008768EC">
        <w:rPr>
          <w:rFonts w:ascii="Lato Light" w:hAnsi="Lato Light"/>
          <w:sz w:val="24"/>
          <w:szCs w:val="24"/>
          <w:lang w:eastAsia="en-GB"/>
        </w:rPr>
        <w:t xml:space="preserve">-25 years). </w:t>
      </w:r>
    </w:p>
    <w:p w:rsidR="00B42677" w:rsidRPr="008768EC" w:rsidRDefault="00B42677" w:rsidP="00875090">
      <w:pPr>
        <w:pStyle w:val="ListeParagraf"/>
        <w:numPr>
          <w:ilvl w:val="0"/>
          <w:numId w:val="29"/>
        </w:numPr>
        <w:spacing w:after="120" w:line="276" w:lineRule="auto"/>
        <w:rPr>
          <w:rFonts w:ascii="Lato Light" w:hAnsi="Lato Light"/>
          <w:sz w:val="24"/>
          <w:szCs w:val="24"/>
          <w:lang w:val="da-DK" w:eastAsia="en-GB"/>
        </w:rPr>
      </w:pPr>
      <w:r w:rsidRPr="008768EC">
        <w:rPr>
          <w:rFonts w:ascii="Lato Light" w:hAnsi="Lato Light"/>
          <w:b/>
          <w:bCs/>
          <w:sz w:val="24"/>
          <w:szCs w:val="24"/>
          <w:lang w:eastAsia="en-GB"/>
        </w:rPr>
        <w:t>Single Reportage Photo</w:t>
      </w:r>
      <w:r w:rsidRPr="008768EC">
        <w:rPr>
          <w:rFonts w:ascii="Lato Light" w:hAnsi="Lato Light"/>
          <w:sz w:val="24"/>
          <w:szCs w:val="24"/>
          <w:lang w:eastAsia="en-GB"/>
        </w:rPr>
        <w:t xml:space="preserve"> - 1 entry, regardless of the age. </w:t>
      </w:r>
    </w:p>
    <w:p w:rsidR="00B42677" w:rsidRPr="008768EC" w:rsidRDefault="00B42677" w:rsidP="00875090">
      <w:pPr>
        <w:pStyle w:val="ListeParagraf"/>
        <w:numPr>
          <w:ilvl w:val="0"/>
          <w:numId w:val="29"/>
        </w:numPr>
        <w:spacing w:after="120" w:line="276" w:lineRule="auto"/>
        <w:rPr>
          <w:rFonts w:ascii="Lato Light" w:hAnsi="Lato Light"/>
          <w:sz w:val="24"/>
          <w:szCs w:val="24"/>
          <w:lang w:val="da-DK" w:eastAsia="en-GB"/>
        </w:rPr>
      </w:pPr>
      <w:r w:rsidRPr="008768EC">
        <w:rPr>
          <w:rFonts w:ascii="Lato Light" w:hAnsi="Lato Light"/>
          <w:b/>
          <w:bCs/>
          <w:sz w:val="24"/>
          <w:szCs w:val="24"/>
          <w:lang w:eastAsia="en-GB"/>
        </w:rPr>
        <w:t>Single Environmental Campaign Photo</w:t>
      </w:r>
      <w:r w:rsidRPr="008768EC">
        <w:rPr>
          <w:rFonts w:ascii="Lato Light" w:hAnsi="Lato Light"/>
          <w:sz w:val="24"/>
          <w:szCs w:val="24"/>
          <w:lang w:eastAsia="en-GB"/>
        </w:rPr>
        <w:t xml:space="preserve"> - 1 entry, regardless of the age. </w:t>
      </w:r>
    </w:p>
    <w:p w:rsidR="00B42677" w:rsidRPr="008768EC" w:rsidRDefault="00B42677" w:rsidP="00875090">
      <w:pPr>
        <w:pStyle w:val="ListeParagraf"/>
        <w:numPr>
          <w:ilvl w:val="0"/>
          <w:numId w:val="29"/>
        </w:numPr>
        <w:spacing w:after="120" w:line="276" w:lineRule="auto"/>
        <w:rPr>
          <w:rFonts w:ascii="Lato Light" w:hAnsi="Lato Light"/>
          <w:sz w:val="24"/>
          <w:szCs w:val="24"/>
          <w:lang w:val="da-DK" w:eastAsia="en-GB"/>
        </w:rPr>
      </w:pPr>
      <w:r w:rsidRPr="008768EC">
        <w:rPr>
          <w:rFonts w:ascii="Lato Light" w:hAnsi="Lato Light"/>
          <w:b/>
          <w:bCs/>
          <w:sz w:val="24"/>
          <w:szCs w:val="24"/>
          <w:lang w:eastAsia="en-GB"/>
        </w:rPr>
        <w:t>Photo Story of 3-5 Photos</w:t>
      </w:r>
      <w:r w:rsidRPr="008768EC">
        <w:rPr>
          <w:rFonts w:ascii="Lato Light" w:hAnsi="Lato Light"/>
          <w:sz w:val="24"/>
          <w:szCs w:val="24"/>
          <w:lang w:eastAsia="en-GB"/>
        </w:rPr>
        <w:t xml:space="preserve"> - 1 entry, regardless of the age.</w:t>
      </w:r>
    </w:p>
    <w:p w:rsidR="00B42677" w:rsidRPr="008768EC" w:rsidRDefault="00B42677" w:rsidP="00875090">
      <w:pPr>
        <w:pStyle w:val="ListeParagraf"/>
        <w:numPr>
          <w:ilvl w:val="0"/>
          <w:numId w:val="29"/>
        </w:numPr>
        <w:spacing w:after="120" w:line="276" w:lineRule="auto"/>
        <w:rPr>
          <w:rFonts w:ascii="Lato Light" w:hAnsi="Lato Light"/>
          <w:sz w:val="24"/>
          <w:szCs w:val="24"/>
          <w:lang w:val="da-DK" w:eastAsia="en-GB"/>
        </w:rPr>
      </w:pPr>
      <w:r w:rsidRPr="008768EC">
        <w:rPr>
          <w:rFonts w:ascii="Lato Light" w:hAnsi="Lato Light"/>
          <w:b/>
          <w:bCs/>
          <w:sz w:val="24"/>
          <w:szCs w:val="24"/>
          <w:lang w:eastAsia="en-GB"/>
        </w:rPr>
        <w:t xml:space="preserve">Video </w:t>
      </w:r>
      <w:r w:rsidRPr="008768EC">
        <w:rPr>
          <w:rFonts w:ascii="Lato Light" w:hAnsi="Lato Light"/>
          <w:sz w:val="24"/>
          <w:szCs w:val="24"/>
          <w:lang w:eastAsia="en-GB"/>
        </w:rPr>
        <w:t>– 3 entries (1 for each age group: 11-14 years, 15-18 years, 19-25 years), regardless of the type of video.</w:t>
      </w:r>
    </w:p>
    <w:p w:rsidR="00B42677" w:rsidRPr="008768EC" w:rsidRDefault="00B42677" w:rsidP="00875090">
      <w:pPr>
        <w:pStyle w:val="ListeParagraf"/>
        <w:numPr>
          <w:ilvl w:val="0"/>
          <w:numId w:val="29"/>
        </w:numPr>
        <w:spacing w:after="120" w:line="276" w:lineRule="auto"/>
        <w:rPr>
          <w:rFonts w:ascii="Lato Light" w:hAnsi="Lato Light"/>
          <w:sz w:val="24"/>
          <w:szCs w:val="24"/>
          <w:lang w:val="da-DK" w:eastAsia="en-GB"/>
        </w:rPr>
      </w:pPr>
      <w:r w:rsidRPr="008768EC">
        <w:rPr>
          <w:rFonts w:ascii="Lato Light" w:hAnsi="Lato Light"/>
          <w:b/>
          <w:bCs/>
          <w:sz w:val="24"/>
          <w:szCs w:val="24"/>
          <w:lang w:eastAsia="en-GB"/>
        </w:rPr>
        <w:t>International Collaboration</w:t>
      </w:r>
      <w:r w:rsidRPr="008768EC">
        <w:rPr>
          <w:rFonts w:ascii="Lato Light" w:hAnsi="Lato Light"/>
          <w:sz w:val="24"/>
          <w:szCs w:val="24"/>
          <w:lang w:eastAsia="en-GB"/>
        </w:rPr>
        <w:t xml:space="preserve"> – all entries are welcome – simply make sure that only one country uploads the submission.</w:t>
      </w:r>
    </w:p>
    <w:p w:rsidR="0072038E" w:rsidRPr="006F7EBA" w:rsidRDefault="0072038E" w:rsidP="008768EC">
      <w:pPr>
        <w:spacing w:after="120"/>
        <w:rPr>
          <w:rFonts w:ascii="Lato Light" w:hAnsi="Lato Light"/>
          <w:sz w:val="24"/>
          <w:szCs w:val="24"/>
          <w:lang w:val="en-GB"/>
        </w:rPr>
      </w:pPr>
    </w:p>
    <w:p w:rsidR="000D46AF" w:rsidRPr="008768EC" w:rsidRDefault="000D46AF" w:rsidP="008768EC">
      <w:pPr>
        <w:spacing w:after="120"/>
        <w:rPr>
          <w:rFonts w:ascii="Lato Light" w:hAnsi="Lato Light"/>
          <w:b/>
          <w:bCs/>
          <w:color w:val="952456"/>
          <w:sz w:val="28"/>
          <w:szCs w:val="28"/>
          <w:lang w:val="en-GB"/>
        </w:rPr>
      </w:pPr>
      <w:r w:rsidRPr="008768EC">
        <w:rPr>
          <w:rFonts w:ascii="Lato Light" w:hAnsi="Lato Light"/>
          <w:b/>
          <w:bCs/>
          <w:color w:val="952456"/>
          <w:sz w:val="28"/>
          <w:szCs w:val="28"/>
          <w:lang w:val="en-GB"/>
        </w:rPr>
        <w:t>Submission Requirements</w:t>
      </w:r>
    </w:p>
    <w:p w:rsidR="000D46AF" w:rsidRPr="008768EC" w:rsidRDefault="0072038E" w:rsidP="008768EC">
      <w:pPr>
        <w:spacing w:after="120"/>
        <w:rPr>
          <w:rFonts w:ascii="Lato Light" w:hAnsi="Lato Light"/>
          <w:i/>
          <w:iCs/>
          <w:sz w:val="24"/>
          <w:szCs w:val="24"/>
          <w:lang w:val="en-GB"/>
        </w:rPr>
      </w:pPr>
      <w:r w:rsidRPr="008768EC">
        <w:rPr>
          <w:rFonts w:ascii="Lato Light" w:eastAsiaTheme="minorHAnsi" w:hAnsi="Lato Light"/>
          <w:i/>
          <w:iCs/>
          <w:sz w:val="24"/>
          <w:szCs w:val="24"/>
          <w:lang w:val="en-GB" w:eastAsia="en-GB"/>
        </w:rPr>
        <w:t xml:space="preserve">Not meeting the International Competition's acceptance criteria will result in lower scores in the final competition.  </w:t>
      </w:r>
    </w:p>
    <w:p w:rsidR="000D46AF" w:rsidRPr="006F7EBA" w:rsidRDefault="000D46AF" w:rsidP="008768EC">
      <w:pPr>
        <w:spacing w:after="120"/>
        <w:rPr>
          <w:rFonts w:ascii="Lato Light" w:hAnsi="Lato Light"/>
          <w:sz w:val="24"/>
          <w:szCs w:val="24"/>
          <w:lang w:val="en-GB"/>
        </w:rPr>
      </w:pPr>
      <w:r w:rsidRPr="006F7EBA">
        <w:rPr>
          <w:rFonts w:ascii="Lato Light" w:hAnsi="Lato Light"/>
          <w:sz w:val="24"/>
          <w:szCs w:val="24"/>
          <w:lang w:val="en-GB"/>
        </w:rPr>
        <w:t xml:space="preserve">All submissions </w:t>
      </w:r>
      <w:r w:rsidRPr="00D83A56">
        <w:rPr>
          <w:rFonts w:ascii="Lato Light" w:hAnsi="Lato Light"/>
          <w:b/>
          <w:bCs/>
          <w:sz w:val="24"/>
          <w:szCs w:val="24"/>
          <w:lang w:val="en-GB"/>
        </w:rPr>
        <w:t>must</w:t>
      </w:r>
      <w:r w:rsidRPr="006F7EBA">
        <w:rPr>
          <w:rFonts w:ascii="Lato Light" w:hAnsi="Lato Light"/>
          <w:sz w:val="24"/>
          <w:szCs w:val="24"/>
          <w:lang w:val="en-GB"/>
        </w:rPr>
        <w:t>:</w:t>
      </w:r>
      <w:r w:rsidR="0072038E" w:rsidRPr="006F7EBA">
        <w:rPr>
          <w:rFonts w:ascii="Lato Light" w:hAnsi="Lato Light"/>
          <w:sz w:val="24"/>
          <w:szCs w:val="24"/>
          <w:lang w:val="en-GB"/>
        </w:rPr>
        <w:t xml:space="preserve"> </w:t>
      </w:r>
    </w:p>
    <w:p w:rsidR="008364B9" w:rsidRPr="006F7EBA" w:rsidRDefault="008364B9" w:rsidP="00875090">
      <w:pPr>
        <w:pStyle w:val="ListeParagraf"/>
        <w:numPr>
          <w:ilvl w:val="0"/>
          <w:numId w:val="25"/>
        </w:numPr>
        <w:spacing w:after="120" w:line="276" w:lineRule="auto"/>
        <w:rPr>
          <w:rFonts w:ascii="Lato Light" w:hAnsi="Lato Light"/>
          <w:sz w:val="24"/>
          <w:szCs w:val="24"/>
          <w:lang w:val="en-GB"/>
        </w:rPr>
      </w:pPr>
      <w:r w:rsidRPr="006F7EBA">
        <w:rPr>
          <w:rFonts w:ascii="Lato Light" w:hAnsi="Lato Light"/>
          <w:sz w:val="24"/>
          <w:szCs w:val="24"/>
          <w:lang w:val="en-GB"/>
        </w:rPr>
        <w:t>Include the following information:</w:t>
      </w:r>
    </w:p>
    <w:p w:rsidR="008364B9" w:rsidRPr="006F7EBA" w:rsidRDefault="008364B9" w:rsidP="00875090">
      <w:pPr>
        <w:pStyle w:val="ListeParagraf"/>
        <w:numPr>
          <w:ilvl w:val="0"/>
          <w:numId w:val="26"/>
        </w:numPr>
        <w:spacing w:after="120" w:line="276" w:lineRule="auto"/>
        <w:rPr>
          <w:rFonts w:ascii="Lato Light" w:hAnsi="Lato Light"/>
          <w:sz w:val="24"/>
          <w:szCs w:val="24"/>
          <w:lang w:val="en-GB"/>
        </w:rPr>
      </w:pPr>
      <w:r w:rsidRPr="006F7EBA">
        <w:rPr>
          <w:rFonts w:ascii="Lato Light" w:hAnsi="Lato Light"/>
          <w:sz w:val="24"/>
          <w:szCs w:val="24"/>
          <w:lang w:val="en-GB"/>
        </w:rPr>
        <w:t>Name of author(s).</w:t>
      </w:r>
    </w:p>
    <w:p w:rsidR="008364B9" w:rsidRPr="006F7EBA" w:rsidRDefault="008364B9" w:rsidP="00875090">
      <w:pPr>
        <w:pStyle w:val="ListeParagraf"/>
        <w:numPr>
          <w:ilvl w:val="0"/>
          <w:numId w:val="26"/>
        </w:numPr>
        <w:spacing w:after="120" w:line="276" w:lineRule="auto"/>
        <w:rPr>
          <w:rFonts w:ascii="Lato Light" w:hAnsi="Lato Light"/>
          <w:sz w:val="24"/>
          <w:szCs w:val="24"/>
          <w:lang w:val="en-GB"/>
        </w:rPr>
      </w:pPr>
      <w:r w:rsidRPr="006F7EBA">
        <w:rPr>
          <w:rFonts w:ascii="Lato Light" w:hAnsi="Lato Light"/>
          <w:sz w:val="24"/>
          <w:szCs w:val="24"/>
          <w:lang w:val="en-GB"/>
        </w:rPr>
        <w:t>Age of author(s) on day of submission in the National Competition.</w:t>
      </w:r>
    </w:p>
    <w:p w:rsidR="008364B9" w:rsidRPr="006F7EBA" w:rsidRDefault="008364B9" w:rsidP="00875090">
      <w:pPr>
        <w:pStyle w:val="ListeParagraf"/>
        <w:numPr>
          <w:ilvl w:val="0"/>
          <w:numId w:val="26"/>
        </w:numPr>
        <w:spacing w:after="120" w:line="276" w:lineRule="auto"/>
        <w:rPr>
          <w:rFonts w:ascii="Lato Light" w:hAnsi="Lato Light"/>
          <w:sz w:val="24"/>
          <w:szCs w:val="24"/>
          <w:lang w:val="en-GB"/>
        </w:rPr>
      </w:pPr>
      <w:r w:rsidRPr="006F7EBA">
        <w:rPr>
          <w:rFonts w:ascii="Lato Light" w:hAnsi="Lato Light"/>
          <w:sz w:val="24"/>
          <w:szCs w:val="24"/>
          <w:lang w:val="en-GB"/>
        </w:rPr>
        <w:t>Name of registered school or group.</w:t>
      </w:r>
    </w:p>
    <w:p w:rsidR="008364B9" w:rsidRPr="006F7EBA" w:rsidRDefault="008364B9" w:rsidP="00875090">
      <w:pPr>
        <w:pStyle w:val="ListeParagraf"/>
        <w:numPr>
          <w:ilvl w:val="0"/>
          <w:numId w:val="26"/>
        </w:numPr>
        <w:spacing w:after="120" w:line="276" w:lineRule="auto"/>
        <w:rPr>
          <w:rFonts w:ascii="Lato Light" w:hAnsi="Lato Light"/>
          <w:sz w:val="24"/>
          <w:szCs w:val="24"/>
          <w:lang w:val="en-GB"/>
        </w:rPr>
      </w:pPr>
      <w:r w:rsidRPr="006F7EBA">
        <w:rPr>
          <w:rFonts w:ascii="Lato Light" w:hAnsi="Lato Light"/>
          <w:sz w:val="24"/>
          <w:szCs w:val="24"/>
          <w:lang w:val="en-GB"/>
        </w:rPr>
        <w:t xml:space="preserve">Country of residence </w:t>
      </w:r>
    </w:p>
    <w:p w:rsidR="000D46AF" w:rsidRPr="009C17BE" w:rsidRDefault="000D46AF" w:rsidP="00875090">
      <w:pPr>
        <w:pStyle w:val="ListeParagraf"/>
        <w:numPr>
          <w:ilvl w:val="0"/>
          <w:numId w:val="25"/>
        </w:numPr>
        <w:spacing w:after="120" w:line="276" w:lineRule="auto"/>
        <w:rPr>
          <w:rFonts w:ascii="Lato Light" w:hAnsi="Lato Light"/>
          <w:sz w:val="24"/>
          <w:szCs w:val="24"/>
          <w:lang w:val="en-GB"/>
        </w:rPr>
      </w:pPr>
      <w:r w:rsidRPr="009C17BE">
        <w:rPr>
          <w:rFonts w:ascii="Lato Light" w:hAnsi="Lato Light"/>
          <w:sz w:val="24"/>
          <w:szCs w:val="24"/>
          <w:lang w:val="en-GB"/>
        </w:rPr>
        <w:t xml:space="preserve">Fulfil the Format &amp; Structure </w:t>
      </w:r>
      <w:r w:rsidR="00EF47F2" w:rsidRPr="009C17BE">
        <w:rPr>
          <w:rFonts w:ascii="Lato Light" w:hAnsi="Lato Light"/>
          <w:sz w:val="24"/>
          <w:szCs w:val="24"/>
          <w:lang w:val="en-GB"/>
        </w:rPr>
        <w:t xml:space="preserve">and the Dissemination </w:t>
      </w:r>
      <w:r w:rsidRPr="009C17BE">
        <w:rPr>
          <w:rFonts w:ascii="Lato Light" w:hAnsi="Lato Light"/>
          <w:sz w:val="24"/>
          <w:szCs w:val="24"/>
          <w:lang w:val="en-GB"/>
        </w:rPr>
        <w:t>criteria for its category.</w:t>
      </w:r>
    </w:p>
    <w:p w:rsidR="000D46AF" w:rsidRPr="009C17BE" w:rsidRDefault="008955ED" w:rsidP="00875090">
      <w:pPr>
        <w:pStyle w:val="ListeParagraf"/>
        <w:numPr>
          <w:ilvl w:val="0"/>
          <w:numId w:val="25"/>
        </w:numPr>
        <w:spacing w:after="120" w:line="276" w:lineRule="auto"/>
        <w:rPr>
          <w:rFonts w:ascii="Lato Light" w:hAnsi="Lato Light"/>
          <w:sz w:val="24"/>
          <w:szCs w:val="24"/>
          <w:lang w:val="en-GB"/>
        </w:rPr>
      </w:pPr>
      <w:r w:rsidRPr="009C17BE">
        <w:rPr>
          <w:rFonts w:ascii="Lato Light" w:hAnsi="Lato Light"/>
          <w:sz w:val="24"/>
          <w:szCs w:val="24"/>
          <w:lang w:val="en-GB"/>
        </w:rPr>
        <w:t xml:space="preserve">Be in written and/or spoken English or must have English subtitles. </w:t>
      </w:r>
    </w:p>
    <w:p w:rsidR="008955ED" w:rsidRPr="009C17BE" w:rsidRDefault="008955ED" w:rsidP="00875090">
      <w:pPr>
        <w:pStyle w:val="ListeParagraf"/>
        <w:numPr>
          <w:ilvl w:val="0"/>
          <w:numId w:val="25"/>
        </w:numPr>
        <w:spacing w:after="120" w:line="276" w:lineRule="auto"/>
        <w:rPr>
          <w:rFonts w:ascii="Lato Light" w:hAnsi="Lato Light"/>
          <w:sz w:val="24"/>
          <w:szCs w:val="24"/>
          <w:lang w:val="en-GB"/>
        </w:rPr>
      </w:pPr>
      <w:r w:rsidRPr="009C17BE">
        <w:rPr>
          <w:rFonts w:ascii="Lato Light" w:hAnsi="Lato Light"/>
          <w:sz w:val="24"/>
          <w:szCs w:val="24"/>
          <w:lang w:val="en-GB"/>
        </w:rPr>
        <w:t xml:space="preserve">Focus on real and current local issues with links to the global context. </w:t>
      </w:r>
    </w:p>
    <w:p w:rsidR="008955ED" w:rsidRPr="009C17BE" w:rsidRDefault="008955ED" w:rsidP="00875090">
      <w:pPr>
        <w:pStyle w:val="ListeParagraf"/>
        <w:numPr>
          <w:ilvl w:val="0"/>
          <w:numId w:val="25"/>
        </w:numPr>
        <w:spacing w:after="120" w:line="276" w:lineRule="auto"/>
        <w:rPr>
          <w:rFonts w:ascii="Lato Light" w:hAnsi="Lato Light"/>
          <w:strike/>
          <w:sz w:val="24"/>
          <w:szCs w:val="24"/>
          <w:lang w:val="en-GB"/>
        </w:rPr>
      </w:pPr>
      <w:r w:rsidRPr="009C17BE">
        <w:rPr>
          <w:rFonts w:ascii="Lato Light" w:hAnsi="Lato Light"/>
          <w:sz w:val="24"/>
          <w:szCs w:val="24"/>
          <w:lang w:val="en-GB"/>
        </w:rPr>
        <w:t xml:space="preserve">Present possible and constructive solutions supported by credible sources e.g. local stakeholders, experts, academic research, etc. </w:t>
      </w:r>
    </w:p>
    <w:p w:rsidR="008955ED" w:rsidRPr="009C17BE" w:rsidRDefault="00EF47F2" w:rsidP="00875090">
      <w:pPr>
        <w:pStyle w:val="ListeParagraf"/>
        <w:numPr>
          <w:ilvl w:val="0"/>
          <w:numId w:val="25"/>
        </w:numPr>
        <w:spacing w:after="120" w:line="276" w:lineRule="auto"/>
        <w:rPr>
          <w:rFonts w:ascii="Lato Light" w:hAnsi="Lato Light"/>
          <w:sz w:val="24"/>
          <w:szCs w:val="24"/>
          <w:lang w:val="en-GB"/>
        </w:rPr>
      </w:pPr>
      <w:r w:rsidRPr="009C17BE">
        <w:rPr>
          <w:rFonts w:ascii="Lato Light" w:hAnsi="Lato Light"/>
          <w:sz w:val="24"/>
          <w:szCs w:val="24"/>
          <w:lang w:val="en-GB"/>
        </w:rPr>
        <w:t xml:space="preserve">Include a credit role, footnotes </w:t>
      </w:r>
      <w:r w:rsidRPr="009C17BE">
        <w:rPr>
          <w:rFonts w:ascii="Lato Light" w:hAnsi="Lato Light"/>
          <w:b/>
          <w:bCs/>
          <w:sz w:val="24"/>
          <w:szCs w:val="24"/>
          <w:lang w:val="en-GB"/>
        </w:rPr>
        <w:t>or</w:t>
      </w:r>
      <w:r w:rsidRPr="009C17BE">
        <w:rPr>
          <w:rFonts w:ascii="Lato Light" w:hAnsi="Lato Light"/>
          <w:sz w:val="24"/>
          <w:szCs w:val="24"/>
          <w:lang w:val="en-GB"/>
        </w:rPr>
        <w:t xml:space="preserve"> a bibliography with the sources of images, video footage, music and information not created by students. </w:t>
      </w:r>
    </w:p>
    <w:p w:rsidR="00EF47F2" w:rsidRPr="009C17BE" w:rsidRDefault="00EF47F2" w:rsidP="00875090">
      <w:pPr>
        <w:pStyle w:val="ListeParagraf"/>
        <w:numPr>
          <w:ilvl w:val="0"/>
          <w:numId w:val="25"/>
        </w:numPr>
        <w:spacing w:after="120" w:line="276" w:lineRule="auto"/>
        <w:rPr>
          <w:rFonts w:ascii="Lato Light" w:hAnsi="Lato Light"/>
          <w:sz w:val="24"/>
          <w:szCs w:val="24"/>
          <w:lang w:val="en-GB"/>
        </w:rPr>
      </w:pPr>
      <w:r w:rsidRPr="009C17BE">
        <w:rPr>
          <w:rFonts w:ascii="Lato Light" w:hAnsi="Lato Light"/>
          <w:sz w:val="24"/>
          <w:szCs w:val="24"/>
          <w:lang w:val="en-GB"/>
        </w:rPr>
        <w:t xml:space="preserve">Must identify and provide a brief explanation of how the submission is related to one or more Sustainable Development Goals. Submissions can focus on any of the Sustainable Development Goals, but an </w:t>
      </w:r>
      <w:r w:rsidRPr="009C17BE">
        <w:rPr>
          <w:rFonts w:ascii="Lato Light" w:hAnsi="Lato Light"/>
          <w:i/>
          <w:iCs/>
          <w:sz w:val="24"/>
          <w:szCs w:val="24"/>
          <w:lang w:val="en-GB"/>
        </w:rPr>
        <w:t>environmental lens is always required</w:t>
      </w:r>
      <w:r w:rsidRPr="009C17BE">
        <w:rPr>
          <w:rFonts w:ascii="Lato Light" w:hAnsi="Lato Light"/>
          <w:sz w:val="24"/>
          <w:szCs w:val="24"/>
          <w:lang w:val="en-GB"/>
        </w:rPr>
        <w:t xml:space="preserve">. </w:t>
      </w:r>
    </w:p>
    <w:p w:rsidR="00ED41AE" w:rsidRPr="009C17BE" w:rsidRDefault="00ED41AE">
      <w:pPr>
        <w:spacing w:after="120"/>
        <w:rPr>
          <w:rFonts w:ascii="Lato Light" w:hAnsi="Lato Light"/>
          <w:color w:val="952456"/>
          <w:sz w:val="28"/>
          <w:szCs w:val="28"/>
          <w:lang w:val="en-GB"/>
        </w:rPr>
      </w:pPr>
    </w:p>
    <w:p w:rsidR="000D46AF" w:rsidRPr="009C17BE" w:rsidRDefault="00ED41AE" w:rsidP="009C17BE">
      <w:pPr>
        <w:spacing w:after="120"/>
        <w:rPr>
          <w:rFonts w:ascii="Lato Light" w:hAnsi="Lato Light"/>
          <w:b/>
          <w:bCs/>
          <w:color w:val="952456"/>
          <w:sz w:val="28"/>
          <w:szCs w:val="28"/>
          <w:lang w:val="en-GB"/>
        </w:rPr>
      </w:pPr>
      <w:r w:rsidRPr="009C17BE">
        <w:rPr>
          <w:rFonts w:ascii="Lato Light" w:hAnsi="Lato Light"/>
          <w:b/>
          <w:bCs/>
          <w:color w:val="952456"/>
          <w:sz w:val="28"/>
          <w:szCs w:val="28"/>
          <w:lang w:val="en-GB"/>
        </w:rPr>
        <w:t>YRE International Competition Criteria</w:t>
      </w:r>
    </w:p>
    <w:p w:rsidR="009C17BE" w:rsidRPr="009C17BE" w:rsidRDefault="00ED41AE" w:rsidP="009C17BE">
      <w:pPr>
        <w:spacing w:after="120"/>
        <w:rPr>
          <w:rFonts w:ascii="Lato Light" w:hAnsi="Lato Light"/>
          <w:sz w:val="24"/>
          <w:szCs w:val="24"/>
          <w:lang w:val="en-GB" w:eastAsia="en-GB"/>
        </w:rPr>
      </w:pPr>
      <w:r w:rsidRPr="009C17BE">
        <w:rPr>
          <w:rFonts w:ascii="Lato Light" w:hAnsi="Lato Light"/>
          <w:sz w:val="24"/>
          <w:szCs w:val="24"/>
          <w:lang w:val="en-GB" w:eastAsia="en-GB"/>
        </w:rPr>
        <w:t xml:space="preserve">Judges may assign a score of 0-5 based on how well the submission meets the five criteria within each entry category listed below. Points </w:t>
      </w:r>
      <w:r w:rsidRPr="009C17BE">
        <w:rPr>
          <w:rFonts w:ascii="Lato Light" w:hAnsi="Lato Light"/>
          <w:noProof/>
          <w:sz w:val="24"/>
          <w:szCs w:val="24"/>
          <w:lang w:val="en-GB" w:eastAsia="en-GB"/>
        </w:rPr>
        <w:t>are:</w:t>
      </w:r>
      <w:r w:rsidRPr="009C17BE">
        <w:rPr>
          <w:rFonts w:ascii="Lato Light" w:hAnsi="Lato Light"/>
          <w:sz w:val="24"/>
          <w:szCs w:val="24"/>
          <w:lang w:val="en-GB" w:eastAsia="en-GB"/>
        </w:rPr>
        <w:t xml:space="preserve"> </w:t>
      </w:r>
      <w:r w:rsidRPr="009C17BE">
        <w:rPr>
          <w:rFonts w:ascii="Lato Light" w:hAnsi="Lato Light"/>
          <w:sz w:val="24"/>
          <w:szCs w:val="24"/>
          <w:lang w:val="en-GB"/>
        </w:rPr>
        <w:t>5=Excellent, 4=Very Well, 3=Well, 2=Fairly Well, 1=Qualifies and 0=Does Not Qualify.</w:t>
      </w:r>
      <w:r w:rsidRPr="009C17BE">
        <w:rPr>
          <w:rFonts w:ascii="Lato Light" w:hAnsi="Lato Light"/>
          <w:sz w:val="24"/>
          <w:szCs w:val="24"/>
          <w:lang w:val="en-GB" w:eastAsia="en-GB"/>
        </w:rPr>
        <w:t xml:space="preserve"> Participants are strongly encouraged to meet as many of the criteria as possible to submit quality work and improve their chances of winning. </w:t>
      </w:r>
    </w:p>
    <w:p w:rsidR="006F62AE" w:rsidRPr="009C17BE" w:rsidRDefault="00ED41AE" w:rsidP="009C17BE">
      <w:pPr>
        <w:spacing w:after="120"/>
        <w:rPr>
          <w:rFonts w:ascii="Lato Light" w:hAnsi="Lato Light"/>
          <w:sz w:val="24"/>
          <w:szCs w:val="24"/>
          <w:lang w:val="en-GB" w:eastAsia="en-GB"/>
        </w:rPr>
      </w:pPr>
      <w:r w:rsidRPr="009C17BE">
        <w:rPr>
          <w:rFonts w:ascii="Lato Light" w:hAnsi="Lato Light"/>
          <w:sz w:val="24"/>
          <w:szCs w:val="24"/>
          <w:lang w:val="en-GB" w:eastAsia="en-GB"/>
        </w:rPr>
        <w:t xml:space="preserve">The International Jury assesses the entries on the </w:t>
      </w:r>
      <w:hyperlink r:id="rId10" w:history="1">
        <w:r w:rsidRPr="009C17BE">
          <w:rPr>
            <w:rStyle w:val="Kpr"/>
            <w:rFonts w:ascii="Lato Light" w:hAnsi="Lato Light"/>
            <w:color w:val="0070C0"/>
            <w:sz w:val="24"/>
            <w:szCs w:val="24"/>
            <w:lang w:val="en-GB" w:eastAsia="en-GB"/>
          </w:rPr>
          <w:t>YRE Competition Exposure</w:t>
        </w:r>
      </w:hyperlink>
      <w:r w:rsidRPr="009C17BE">
        <w:rPr>
          <w:rFonts w:ascii="Lato Light" w:hAnsi="Lato Light"/>
          <w:sz w:val="24"/>
          <w:szCs w:val="24"/>
          <w:lang w:val="en-GB" w:eastAsia="en-GB"/>
        </w:rPr>
        <w:t xml:space="preserve"> page. It is therefore very important that the National Operators ensure that the entries are correctly presented on Exposure. </w:t>
      </w:r>
    </w:p>
    <w:p w:rsidR="003C65F6" w:rsidRPr="00D83A56" w:rsidRDefault="00ED41AE" w:rsidP="00D83A56">
      <w:pPr>
        <w:spacing w:after="0"/>
        <w:rPr>
          <w:rFonts w:ascii="Lato Light" w:hAnsi="Lato Light"/>
          <w:sz w:val="24"/>
          <w:szCs w:val="24"/>
          <w:lang w:val="en-GB" w:eastAsia="en-GB"/>
        </w:rPr>
      </w:pPr>
      <w:r w:rsidRPr="009C17BE">
        <w:rPr>
          <w:rFonts w:ascii="Lato Light" w:hAnsi="Lato Light"/>
          <w:sz w:val="24"/>
          <w:szCs w:val="24"/>
          <w:lang w:val="en-GB"/>
        </w:rPr>
        <w:t xml:space="preserve">In addition, </w:t>
      </w:r>
      <w:r w:rsidRPr="009C17BE">
        <w:rPr>
          <w:rFonts w:ascii="Lato Light" w:hAnsi="Lato Light"/>
          <w:sz w:val="24"/>
          <w:szCs w:val="24"/>
          <w:lang w:val="en-GB" w:eastAsia="en-GB"/>
        </w:rPr>
        <w:t xml:space="preserve">the International Jury is at liberty to </w:t>
      </w:r>
      <w:r w:rsidRPr="009C17BE">
        <w:rPr>
          <w:rFonts w:ascii="Lato Light" w:hAnsi="Lato Light"/>
          <w:b/>
          <w:bCs/>
          <w:i/>
          <w:iCs/>
          <w:sz w:val="24"/>
          <w:szCs w:val="24"/>
          <w:lang w:val="en-GB" w:eastAsia="en-GB"/>
        </w:rPr>
        <w:t>not</w:t>
      </w:r>
      <w:r w:rsidRPr="009C17BE">
        <w:rPr>
          <w:rFonts w:ascii="Lato Light" w:hAnsi="Lato Light"/>
          <w:sz w:val="24"/>
          <w:szCs w:val="24"/>
          <w:lang w:val="en-GB" w:eastAsia="en-GB"/>
        </w:rPr>
        <w:t xml:space="preserve"> award in the case of too few submissions and to give more than one award in the case of exceptional entries in one or more age categories. The International Jury may also give points for any journalistic and environmental features of a submission based on their professional backgrounds. It will be scored from -2 to +2 points.</w:t>
      </w:r>
    </w:p>
    <w:p w:rsidR="00D83A56" w:rsidRDefault="00D83A56" w:rsidP="00D83A56">
      <w:pPr>
        <w:spacing w:after="0"/>
        <w:rPr>
          <w:rFonts w:ascii="Lato Light" w:hAnsi="Lato Light"/>
          <w:b/>
          <w:bCs/>
          <w:sz w:val="24"/>
          <w:szCs w:val="24"/>
          <w:lang w:val="en-GB" w:eastAsia="en-GB"/>
        </w:rPr>
      </w:pPr>
    </w:p>
    <w:p w:rsidR="006F62AE" w:rsidRDefault="006F62AE" w:rsidP="00D83A56">
      <w:pPr>
        <w:spacing w:after="0"/>
        <w:rPr>
          <w:rFonts w:ascii="Lato Light" w:hAnsi="Lato Light"/>
          <w:b/>
          <w:bCs/>
          <w:sz w:val="24"/>
          <w:szCs w:val="24"/>
          <w:lang w:val="en-GB" w:eastAsia="en-GB"/>
        </w:rPr>
      </w:pPr>
      <w:r w:rsidRPr="006F62AE">
        <w:rPr>
          <w:rFonts w:ascii="Lato Light" w:hAnsi="Lato Light"/>
          <w:b/>
          <w:bCs/>
          <w:sz w:val="24"/>
          <w:szCs w:val="24"/>
          <w:lang w:val="en-GB" w:eastAsia="en-GB"/>
        </w:rPr>
        <w:t>Dissemination</w:t>
      </w:r>
    </w:p>
    <w:p w:rsidR="006F62AE" w:rsidRDefault="006F62AE" w:rsidP="006F62AE">
      <w:pPr>
        <w:spacing w:after="120"/>
        <w:rPr>
          <w:rFonts w:ascii="Lato Light" w:hAnsi="Lato Light"/>
          <w:sz w:val="24"/>
          <w:szCs w:val="24"/>
        </w:rPr>
      </w:pPr>
      <w:r>
        <w:rPr>
          <w:rFonts w:ascii="Lato Light" w:hAnsi="Lato Light"/>
          <w:sz w:val="24"/>
          <w:szCs w:val="24"/>
        </w:rPr>
        <w:t xml:space="preserve">A core part of the YRE programme is dissemination. This is because YRE’s mission is to encourage youth to use their voice to draw attention to environmental issues they see in their communities. As a young person, you can make a positive impact by sharing  work with others. Whether it be an article you wrote, a photograph you took or a video you filmed, you’re drawing people’s attention to issues, challenges and solutions to environmental issues they may have not have known about or considered before. </w:t>
      </w:r>
    </w:p>
    <w:p w:rsidR="006F62AE" w:rsidRDefault="006F62AE" w:rsidP="006F62AE">
      <w:pPr>
        <w:spacing w:after="120"/>
        <w:rPr>
          <w:rFonts w:ascii="Lato Light" w:hAnsi="Lato Light"/>
          <w:sz w:val="24"/>
          <w:szCs w:val="24"/>
        </w:rPr>
      </w:pPr>
      <w:r>
        <w:rPr>
          <w:rFonts w:ascii="Lato Light" w:hAnsi="Lato Light"/>
          <w:sz w:val="24"/>
          <w:szCs w:val="24"/>
        </w:rPr>
        <w:t>The following four levels are where we think young people’s voices need to be heard and will be used to assess all types of entries;</w:t>
      </w:r>
    </w:p>
    <w:p w:rsidR="006F62AE" w:rsidRDefault="006F62AE" w:rsidP="00875090">
      <w:pPr>
        <w:pStyle w:val="ListeParagraf"/>
        <w:numPr>
          <w:ilvl w:val="0"/>
          <w:numId w:val="29"/>
        </w:numPr>
        <w:spacing w:after="120"/>
        <w:rPr>
          <w:rFonts w:ascii="Lato Light" w:hAnsi="Lato Light"/>
          <w:sz w:val="24"/>
          <w:szCs w:val="24"/>
        </w:rPr>
      </w:pPr>
      <w:r w:rsidRPr="00FF037F">
        <w:rPr>
          <w:rFonts w:ascii="Lato Light" w:hAnsi="Lato Light"/>
          <w:sz w:val="24"/>
          <w:szCs w:val="24"/>
        </w:rPr>
        <w:t>Personal (Disseminate through social media such as Facebook, Instagram, Twitter or through a personal blog.)</w:t>
      </w:r>
    </w:p>
    <w:p w:rsidR="006F62AE" w:rsidRDefault="006F62AE" w:rsidP="00875090">
      <w:pPr>
        <w:pStyle w:val="ListeParagraf"/>
        <w:numPr>
          <w:ilvl w:val="0"/>
          <w:numId w:val="29"/>
        </w:numPr>
        <w:spacing w:after="120"/>
        <w:rPr>
          <w:rFonts w:ascii="Lato Light" w:hAnsi="Lato Light"/>
          <w:sz w:val="24"/>
          <w:szCs w:val="24"/>
        </w:rPr>
      </w:pPr>
      <w:r>
        <w:rPr>
          <w:rFonts w:ascii="Lato Light" w:hAnsi="Lato Light"/>
          <w:sz w:val="24"/>
          <w:szCs w:val="24"/>
        </w:rPr>
        <w:t>School Community (Disseminate through the school newspaper, website, or as a poster or flyer in the school building.)</w:t>
      </w:r>
    </w:p>
    <w:p w:rsidR="006F62AE" w:rsidRDefault="006F62AE" w:rsidP="00875090">
      <w:pPr>
        <w:pStyle w:val="ListeParagraf"/>
        <w:numPr>
          <w:ilvl w:val="0"/>
          <w:numId w:val="29"/>
        </w:numPr>
        <w:spacing w:after="120"/>
        <w:rPr>
          <w:rFonts w:ascii="Lato Light" w:hAnsi="Lato Light"/>
          <w:sz w:val="24"/>
          <w:szCs w:val="24"/>
        </w:rPr>
      </w:pPr>
      <w:r>
        <w:rPr>
          <w:rFonts w:ascii="Lato Light" w:hAnsi="Lato Light"/>
          <w:sz w:val="24"/>
          <w:szCs w:val="24"/>
        </w:rPr>
        <w:t>National (Disseminate through the platform of your country’s National Operator, or in national news sources such as the radio, TV or newspapers.)</w:t>
      </w:r>
    </w:p>
    <w:p w:rsidR="006F62AE" w:rsidRDefault="006F62AE" w:rsidP="00D83A56">
      <w:pPr>
        <w:pStyle w:val="ListeParagraf"/>
        <w:numPr>
          <w:ilvl w:val="0"/>
          <w:numId w:val="29"/>
        </w:numPr>
        <w:spacing w:after="120"/>
        <w:rPr>
          <w:rFonts w:ascii="Lato Light" w:hAnsi="Lato Light"/>
          <w:sz w:val="24"/>
          <w:szCs w:val="24"/>
        </w:rPr>
      </w:pPr>
      <w:r>
        <w:rPr>
          <w:rFonts w:ascii="Lato Light" w:hAnsi="Lato Light"/>
          <w:sz w:val="24"/>
          <w:szCs w:val="24"/>
        </w:rPr>
        <w:t xml:space="preserve">International </w:t>
      </w:r>
      <w:proofErr w:type="gramStart"/>
      <w:r>
        <w:rPr>
          <w:rFonts w:ascii="Lato Light" w:hAnsi="Lato Light"/>
          <w:sz w:val="24"/>
          <w:szCs w:val="24"/>
        </w:rPr>
        <w:t>( Disseminate</w:t>
      </w:r>
      <w:proofErr w:type="gramEnd"/>
      <w:r>
        <w:rPr>
          <w:rFonts w:ascii="Lato Light" w:hAnsi="Lato Light"/>
          <w:sz w:val="24"/>
          <w:szCs w:val="24"/>
        </w:rPr>
        <w:t xml:space="preserve"> through YRE Hub, or even an international news outlet.) </w:t>
      </w:r>
    </w:p>
    <w:p w:rsidR="00D83A56" w:rsidRPr="00D83A56" w:rsidRDefault="00D83A56" w:rsidP="00D83A56">
      <w:pPr>
        <w:spacing w:after="120"/>
        <w:rPr>
          <w:rFonts w:ascii="Lato Light" w:hAnsi="Lato Light"/>
          <w:sz w:val="24"/>
          <w:szCs w:val="24"/>
        </w:rPr>
      </w:pPr>
    </w:p>
    <w:p w:rsidR="006F62AE" w:rsidRDefault="006F62AE" w:rsidP="006F62AE">
      <w:pPr>
        <w:spacing w:after="120"/>
        <w:rPr>
          <w:rFonts w:ascii="Lato Light" w:hAnsi="Lato Light"/>
          <w:b/>
          <w:bCs/>
          <w:sz w:val="24"/>
          <w:szCs w:val="24"/>
        </w:rPr>
      </w:pPr>
      <w:r>
        <w:rPr>
          <w:rFonts w:ascii="Lato Light" w:hAnsi="Lato Light"/>
          <w:b/>
          <w:bCs/>
          <w:sz w:val="24"/>
          <w:szCs w:val="24"/>
        </w:rPr>
        <w:t>*</w:t>
      </w:r>
      <w:r w:rsidRPr="006F62AE">
        <w:rPr>
          <w:rFonts w:ascii="Lato Light" w:hAnsi="Lato Light"/>
          <w:b/>
          <w:bCs/>
          <w:sz w:val="24"/>
          <w:szCs w:val="24"/>
        </w:rPr>
        <w:t xml:space="preserve">MLA </w:t>
      </w:r>
      <w:r>
        <w:rPr>
          <w:rFonts w:ascii="Lato Light" w:hAnsi="Lato Light"/>
          <w:b/>
          <w:bCs/>
          <w:sz w:val="24"/>
          <w:szCs w:val="24"/>
        </w:rPr>
        <w:t>Style</w:t>
      </w:r>
    </w:p>
    <w:p w:rsidR="006F62AE" w:rsidRPr="006F62AE" w:rsidRDefault="006F62AE" w:rsidP="006F62AE">
      <w:pPr>
        <w:spacing w:after="120"/>
        <w:rPr>
          <w:rFonts w:ascii="Lato Light" w:hAnsi="Lato Light"/>
          <w:sz w:val="24"/>
          <w:szCs w:val="24"/>
        </w:rPr>
      </w:pPr>
      <w:r w:rsidRPr="006F62AE">
        <w:rPr>
          <w:rFonts w:ascii="Lato Light" w:hAnsi="Lato Light"/>
          <w:sz w:val="24"/>
          <w:szCs w:val="24"/>
        </w:rPr>
        <w:t>MLA (Modern Language Association) Style is a way of citing ones sources and formatin</w:t>
      </w:r>
      <w:r>
        <w:rPr>
          <w:rFonts w:ascii="Lato Light" w:hAnsi="Lato Light"/>
          <w:sz w:val="24"/>
          <w:szCs w:val="24"/>
        </w:rPr>
        <w:t>g one’s work in a way that allows the audience to follow one’s ideas</w:t>
      </w:r>
      <w:r w:rsidR="003C65F6">
        <w:rPr>
          <w:rFonts w:ascii="Lato Light" w:hAnsi="Lato Light"/>
          <w:sz w:val="24"/>
          <w:szCs w:val="24"/>
        </w:rPr>
        <w:t xml:space="preserve"> in a clear format and</w:t>
      </w:r>
      <w:r>
        <w:rPr>
          <w:rFonts w:ascii="Lato Light" w:hAnsi="Lato Light"/>
          <w:sz w:val="24"/>
          <w:szCs w:val="24"/>
        </w:rPr>
        <w:t xml:space="preserve"> easil</w:t>
      </w:r>
      <w:r w:rsidR="003C65F6">
        <w:rPr>
          <w:rFonts w:ascii="Lato Light" w:hAnsi="Lato Light"/>
          <w:sz w:val="24"/>
          <w:szCs w:val="24"/>
        </w:rPr>
        <w:t>y</w:t>
      </w:r>
      <w:r>
        <w:rPr>
          <w:rFonts w:ascii="Lato Light" w:hAnsi="Lato Light"/>
          <w:sz w:val="24"/>
          <w:szCs w:val="24"/>
        </w:rPr>
        <w:t xml:space="preserve"> find</w:t>
      </w:r>
      <w:r w:rsidR="003C65F6">
        <w:rPr>
          <w:rFonts w:ascii="Lato Light" w:hAnsi="Lato Light"/>
          <w:sz w:val="24"/>
          <w:szCs w:val="24"/>
        </w:rPr>
        <w:t xml:space="preserve"> </w:t>
      </w:r>
      <w:r>
        <w:rPr>
          <w:rFonts w:ascii="Lato Light" w:hAnsi="Lato Light"/>
          <w:sz w:val="24"/>
          <w:szCs w:val="24"/>
        </w:rPr>
        <w:t>sources for</w:t>
      </w:r>
      <w:r w:rsidR="003C65F6">
        <w:rPr>
          <w:rFonts w:ascii="Lato Light" w:hAnsi="Lato Light"/>
          <w:sz w:val="24"/>
          <w:szCs w:val="24"/>
        </w:rPr>
        <w:t xml:space="preserve"> interesting</w:t>
      </w:r>
      <w:r>
        <w:rPr>
          <w:rFonts w:ascii="Lato Light" w:hAnsi="Lato Light"/>
          <w:sz w:val="24"/>
          <w:szCs w:val="24"/>
        </w:rPr>
        <w:t xml:space="preserve"> information</w:t>
      </w:r>
      <w:r w:rsidR="003C65F6">
        <w:rPr>
          <w:rFonts w:ascii="Lato Light" w:hAnsi="Lato Light"/>
          <w:sz w:val="24"/>
          <w:szCs w:val="24"/>
        </w:rPr>
        <w:t xml:space="preserve">. Using a citation style such as MLA fosters academic honesty and the credibility of one’s work. Website like </w:t>
      </w:r>
      <w:hyperlink r:id="rId11" w:history="1">
        <w:r w:rsidR="003C65F6" w:rsidRPr="003C65F6">
          <w:rPr>
            <w:rStyle w:val="Kpr"/>
            <w:rFonts w:ascii="Lato Light" w:hAnsi="Lato Light"/>
            <w:sz w:val="24"/>
            <w:szCs w:val="24"/>
          </w:rPr>
          <w:t>EasyBib</w:t>
        </w:r>
      </w:hyperlink>
      <w:r w:rsidR="003C65F6">
        <w:rPr>
          <w:rFonts w:ascii="Lato Light" w:hAnsi="Lato Light"/>
          <w:sz w:val="24"/>
          <w:szCs w:val="24"/>
        </w:rPr>
        <w:t xml:space="preserve">, </w:t>
      </w:r>
      <w:hyperlink r:id="rId12" w:history="1">
        <w:r w:rsidR="003C65F6" w:rsidRPr="003C65F6">
          <w:rPr>
            <w:rStyle w:val="Kpr"/>
            <w:rFonts w:ascii="Lato Light" w:hAnsi="Lato Light"/>
            <w:sz w:val="24"/>
            <w:szCs w:val="24"/>
          </w:rPr>
          <w:t>BibMe</w:t>
        </w:r>
      </w:hyperlink>
      <w:r w:rsidR="003C65F6">
        <w:rPr>
          <w:rFonts w:ascii="Lato Light" w:hAnsi="Lato Light"/>
          <w:sz w:val="24"/>
          <w:szCs w:val="24"/>
        </w:rPr>
        <w:t xml:space="preserve"> or </w:t>
      </w:r>
      <w:hyperlink r:id="rId13" w:history="1">
        <w:r w:rsidR="003C65F6" w:rsidRPr="003C65F6">
          <w:rPr>
            <w:rStyle w:val="Kpr"/>
            <w:rFonts w:ascii="Lato Light" w:hAnsi="Lato Light"/>
            <w:sz w:val="24"/>
            <w:szCs w:val="24"/>
          </w:rPr>
          <w:t>CitationMachine</w:t>
        </w:r>
      </w:hyperlink>
      <w:r w:rsidR="003C65F6">
        <w:rPr>
          <w:rFonts w:ascii="Lato Light" w:hAnsi="Lato Light"/>
          <w:sz w:val="24"/>
          <w:szCs w:val="24"/>
        </w:rPr>
        <w:t xml:space="preserve"> all have MLA style guides and can be used to automatically create citations in MLA style for news articles, videos, images, and more. </w:t>
      </w:r>
    </w:p>
    <w:p w:rsidR="00D83A56" w:rsidRDefault="00D83A56" w:rsidP="009C17BE">
      <w:pPr>
        <w:spacing w:after="120"/>
        <w:rPr>
          <w:rFonts w:ascii="Lato Light" w:hAnsi="Lato Light"/>
          <w:sz w:val="24"/>
          <w:szCs w:val="24"/>
          <w:lang w:val="en-GB"/>
        </w:rPr>
      </w:pPr>
    </w:p>
    <w:p w:rsidR="00ED41AE" w:rsidRPr="006F7EBA" w:rsidRDefault="00ED41AE" w:rsidP="009C17BE">
      <w:pPr>
        <w:spacing w:after="120"/>
        <w:rPr>
          <w:rFonts w:ascii="Lato Light" w:hAnsi="Lato Light"/>
          <w:sz w:val="24"/>
          <w:szCs w:val="24"/>
          <w:lang w:val="en-GB"/>
        </w:rPr>
      </w:pPr>
      <w:r w:rsidRPr="009C17BE">
        <w:rPr>
          <w:rFonts w:ascii="Lato Light" w:hAnsi="Lato Light"/>
          <w:sz w:val="24"/>
          <w:szCs w:val="24"/>
          <w:lang w:val="en-GB"/>
        </w:rPr>
        <w:t xml:space="preserve">Below are the assessment criteria for the </w:t>
      </w:r>
      <w:r w:rsidR="000B719C" w:rsidRPr="009C17BE">
        <w:rPr>
          <w:rFonts w:ascii="Lato Light" w:hAnsi="Lato Light"/>
          <w:sz w:val="24"/>
          <w:szCs w:val="24"/>
          <w:lang w:val="en-GB"/>
        </w:rPr>
        <w:t xml:space="preserve">6 categories in the </w:t>
      </w:r>
      <w:r w:rsidRPr="009C17BE">
        <w:rPr>
          <w:rFonts w:ascii="Lato Light" w:hAnsi="Lato Light"/>
          <w:sz w:val="24"/>
          <w:szCs w:val="24"/>
          <w:lang w:val="en-GB"/>
        </w:rPr>
        <w:t>YRE International Competition:</w:t>
      </w:r>
    </w:p>
    <w:p w:rsidR="00ED41AE" w:rsidRPr="008768EC" w:rsidRDefault="00ED41AE" w:rsidP="00875090">
      <w:pPr>
        <w:pStyle w:val="ListeParagraf"/>
        <w:numPr>
          <w:ilvl w:val="0"/>
          <w:numId w:val="30"/>
        </w:numPr>
        <w:spacing w:after="120" w:line="276" w:lineRule="auto"/>
        <w:contextualSpacing/>
        <w:rPr>
          <w:rFonts w:ascii="Lato Light" w:hAnsi="Lato Light"/>
          <w:sz w:val="24"/>
          <w:szCs w:val="24"/>
          <w:lang w:val="en-GB"/>
        </w:rPr>
      </w:pPr>
      <w:r w:rsidRPr="008768EC">
        <w:rPr>
          <w:rFonts w:ascii="Lato Light" w:hAnsi="Lato Light"/>
          <w:sz w:val="24"/>
          <w:szCs w:val="24"/>
          <w:lang w:val="en-GB"/>
        </w:rPr>
        <w:t>Article</w:t>
      </w:r>
    </w:p>
    <w:p w:rsidR="000B719C" w:rsidRPr="008768EC" w:rsidRDefault="000B719C" w:rsidP="00875090">
      <w:pPr>
        <w:pStyle w:val="ListeParagraf"/>
        <w:numPr>
          <w:ilvl w:val="0"/>
          <w:numId w:val="30"/>
        </w:numPr>
        <w:spacing w:after="120" w:line="276" w:lineRule="auto"/>
        <w:contextualSpacing/>
        <w:rPr>
          <w:rFonts w:ascii="Lato Light" w:hAnsi="Lato Light"/>
          <w:sz w:val="24"/>
          <w:szCs w:val="24"/>
          <w:lang w:val="en-GB"/>
        </w:rPr>
      </w:pPr>
      <w:r w:rsidRPr="008768EC">
        <w:rPr>
          <w:rFonts w:ascii="Lato Light" w:hAnsi="Lato Light"/>
          <w:sz w:val="24"/>
          <w:szCs w:val="24"/>
          <w:lang w:val="en-GB"/>
        </w:rPr>
        <w:t>Single Reportage Photo</w:t>
      </w:r>
    </w:p>
    <w:p w:rsidR="000B719C" w:rsidRPr="008768EC" w:rsidRDefault="000B719C" w:rsidP="00875090">
      <w:pPr>
        <w:pStyle w:val="ListeParagraf"/>
        <w:numPr>
          <w:ilvl w:val="0"/>
          <w:numId w:val="30"/>
        </w:numPr>
        <w:spacing w:after="120" w:line="276" w:lineRule="auto"/>
        <w:contextualSpacing/>
        <w:rPr>
          <w:rFonts w:ascii="Lato Light" w:hAnsi="Lato Light"/>
          <w:sz w:val="24"/>
          <w:szCs w:val="24"/>
          <w:lang w:val="en-GB"/>
        </w:rPr>
      </w:pPr>
      <w:r w:rsidRPr="008768EC">
        <w:rPr>
          <w:rFonts w:ascii="Lato Light" w:hAnsi="Lato Light"/>
          <w:sz w:val="24"/>
          <w:szCs w:val="24"/>
          <w:lang w:val="en-GB"/>
        </w:rPr>
        <w:t>Single Environmental Campaign Photo</w:t>
      </w:r>
    </w:p>
    <w:p w:rsidR="000B719C" w:rsidRPr="008768EC" w:rsidRDefault="000B719C" w:rsidP="00875090">
      <w:pPr>
        <w:pStyle w:val="ListeParagraf"/>
        <w:numPr>
          <w:ilvl w:val="0"/>
          <w:numId w:val="30"/>
        </w:numPr>
        <w:spacing w:after="120" w:line="276" w:lineRule="auto"/>
        <w:contextualSpacing/>
        <w:rPr>
          <w:rFonts w:ascii="Lato Light" w:hAnsi="Lato Light"/>
          <w:sz w:val="24"/>
          <w:szCs w:val="24"/>
          <w:lang w:val="en-GB"/>
        </w:rPr>
      </w:pPr>
      <w:r w:rsidRPr="008768EC">
        <w:rPr>
          <w:rFonts w:ascii="Lato Light" w:hAnsi="Lato Light"/>
          <w:sz w:val="24"/>
          <w:szCs w:val="24"/>
          <w:lang w:val="en-GB"/>
        </w:rPr>
        <w:t>Photo Story (3-5 Photos)</w:t>
      </w:r>
    </w:p>
    <w:p w:rsidR="000B719C" w:rsidRPr="008768EC" w:rsidRDefault="000B719C" w:rsidP="00875090">
      <w:pPr>
        <w:pStyle w:val="ListeParagraf"/>
        <w:numPr>
          <w:ilvl w:val="0"/>
          <w:numId w:val="30"/>
        </w:numPr>
        <w:spacing w:after="120" w:line="276" w:lineRule="auto"/>
        <w:contextualSpacing/>
        <w:rPr>
          <w:rFonts w:ascii="Lato Light" w:hAnsi="Lato Light"/>
          <w:sz w:val="24"/>
          <w:szCs w:val="24"/>
          <w:lang w:val="en-GB"/>
        </w:rPr>
      </w:pPr>
      <w:r w:rsidRPr="008768EC">
        <w:rPr>
          <w:rFonts w:ascii="Lato Light" w:hAnsi="Lato Light"/>
          <w:sz w:val="24"/>
          <w:szCs w:val="24"/>
          <w:lang w:val="en-GB"/>
        </w:rPr>
        <w:t>Video Reportage</w:t>
      </w:r>
    </w:p>
    <w:p w:rsidR="006F7EBA" w:rsidRDefault="000B719C" w:rsidP="00D83A56">
      <w:pPr>
        <w:pStyle w:val="ListeParagraf"/>
        <w:numPr>
          <w:ilvl w:val="0"/>
          <w:numId w:val="30"/>
        </w:numPr>
        <w:spacing w:after="120" w:line="276" w:lineRule="auto"/>
        <w:contextualSpacing/>
        <w:rPr>
          <w:rFonts w:ascii="Lato Light" w:hAnsi="Lato Light"/>
          <w:sz w:val="24"/>
          <w:szCs w:val="24"/>
          <w:lang w:val="en-GB"/>
        </w:rPr>
      </w:pPr>
      <w:r w:rsidRPr="008768EC">
        <w:rPr>
          <w:rFonts w:ascii="Lato Light" w:hAnsi="Lato Light"/>
          <w:sz w:val="24"/>
          <w:szCs w:val="24"/>
          <w:lang w:val="en-GB"/>
        </w:rPr>
        <w:t>Environmental Campaign Video</w:t>
      </w:r>
    </w:p>
    <w:p w:rsidR="00D83A56" w:rsidRPr="00D83A56" w:rsidRDefault="00D83A56" w:rsidP="00D83A56">
      <w:pPr>
        <w:spacing w:after="120"/>
        <w:contextualSpacing/>
        <w:rPr>
          <w:rFonts w:ascii="Lato Light" w:hAnsi="Lato Light"/>
          <w:sz w:val="24"/>
          <w:szCs w:val="24"/>
          <w:lang w:val="en-GB"/>
        </w:rPr>
      </w:pPr>
    </w:p>
    <w:tbl>
      <w:tblPr>
        <w:tblStyle w:val="TabloKlavuzu"/>
        <w:tblW w:w="9792" w:type="dxa"/>
        <w:jc w:val="center"/>
        <w:tblLook w:val="04A0"/>
      </w:tblPr>
      <w:tblGrid>
        <w:gridCol w:w="2347"/>
        <w:gridCol w:w="7445"/>
      </w:tblGrid>
      <w:tr w:rsidR="00E571D5" w:rsidRPr="00E571D5" w:rsidTr="0044184D">
        <w:trPr>
          <w:trHeight w:val="456"/>
          <w:jc w:val="center"/>
        </w:trPr>
        <w:tc>
          <w:tcPr>
            <w:tcW w:w="9792" w:type="dxa"/>
            <w:gridSpan w:val="2"/>
            <w:vAlign w:val="center"/>
          </w:tcPr>
          <w:p w:rsidR="00F90D13" w:rsidRPr="0044184D" w:rsidRDefault="00F90D13" w:rsidP="0044184D">
            <w:pPr>
              <w:spacing w:after="0"/>
              <w:rPr>
                <w:rFonts w:ascii="Lato Light" w:hAnsi="Lato Light"/>
                <w:b/>
                <w:bCs/>
                <w:sz w:val="24"/>
                <w:szCs w:val="24"/>
              </w:rPr>
            </w:pPr>
            <w:r w:rsidRPr="0044184D">
              <w:rPr>
                <w:rFonts w:ascii="Lato Light" w:hAnsi="Lato Light"/>
                <w:b/>
                <w:bCs/>
                <w:sz w:val="24"/>
                <w:szCs w:val="24"/>
              </w:rPr>
              <w:t>Article</w:t>
            </w:r>
          </w:p>
        </w:tc>
      </w:tr>
      <w:tr w:rsidR="00E571D5" w:rsidRPr="00E571D5" w:rsidTr="00D83A56">
        <w:trPr>
          <w:trHeight w:val="332"/>
          <w:jc w:val="center"/>
        </w:trPr>
        <w:tc>
          <w:tcPr>
            <w:tcW w:w="9792" w:type="dxa"/>
            <w:gridSpan w:val="2"/>
            <w:shd w:val="clear" w:color="auto" w:fill="002060"/>
          </w:tcPr>
          <w:p w:rsidR="00F90D13" w:rsidRPr="008768EC" w:rsidRDefault="00F90D13" w:rsidP="00D83A56">
            <w:pPr>
              <w:spacing w:after="0"/>
              <w:rPr>
                <w:rFonts w:ascii="Lato Light" w:hAnsi="Lato Light"/>
                <w:sz w:val="18"/>
                <w:szCs w:val="18"/>
              </w:rPr>
            </w:pPr>
          </w:p>
        </w:tc>
      </w:tr>
      <w:tr w:rsidR="00E571D5" w:rsidRPr="00E571D5" w:rsidTr="008768EC">
        <w:trPr>
          <w:trHeight w:val="123"/>
          <w:jc w:val="center"/>
        </w:trPr>
        <w:tc>
          <w:tcPr>
            <w:tcW w:w="2347" w:type="dxa"/>
            <w:vMerge w:val="restart"/>
          </w:tcPr>
          <w:p w:rsidR="00F90D13" w:rsidRPr="009C17BE" w:rsidRDefault="00F90D13" w:rsidP="009C17BE">
            <w:pPr>
              <w:spacing w:after="80"/>
              <w:rPr>
                <w:rFonts w:ascii="Lato Light" w:hAnsi="Lato Light"/>
                <w:b/>
                <w:bCs/>
                <w:sz w:val="18"/>
                <w:szCs w:val="18"/>
              </w:rPr>
            </w:pPr>
            <w:r w:rsidRPr="009C17BE">
              <w:rPr>
                <w:rFonts w:ascii="Lato Light" w:hAnsi="Lato Light"/>
                <w:b/>
                <w:bCs/>
                <w:sz w:val="18"/>
                <w:szCs w:val="18"/>
              </w:rPr>
              <w:t>Format &amp; Structure</w:t>
            </w:r>
          </w:p>
        </w:tc>
        <w:tc>
          <w:tcPr>
            <w:tcW w:w="7445" w:type="dxa"/>
          </w:tcPr>
          <w:p w:rsidR="00F90D13" w:rsidRPr="009C17BE" w:rsidRDefault="00F90D13" w:rsidP="009C17BE">
            <w:pPr>
              <w:pStyle w:val="ListeParagraf"/>
              <w:widowControl/>
              <w:numPr>
                <w:ilvl w:val="0"/>
                <w:numId w:val="1"/>
              </w:numPr>
              <w:spacing w:after="80" w:line="276" w:lineRule="auto"/>
              <w:contextualSpacing/>
              <w:rPr>
                <w:rFonts w:ascii="Lato Light" w:hAnsi="Lato Light"/>
                <w:sz w:val="18"/>
                <w:szCs w:val="18"/>
              </w:rPr>
            </w:pPr>
            <w:r w:rsidRPr="009C17BE">
              <w:rPr>
                <w:rFonts w:ascii="Lato Light" w:hAnsi="Lato Light"/>
                <w:sz w:val="18"/>
                <w:szCs w:val="18"/>
              </w:rPr>
              <w:t>No more than 1,000 words (after translation into English).</w:t>
            </w:r>
          </w:p>
        </w:tc>
      </w:tr>
      <w:tr w:rsidR="00E571D5" w:rsidRPr="00E571D5" w:rsidTr="008768EC">
        <w:trPr>
          <w:trHeight w:val="120"/>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1"/>
              </w:numPr>
              <w:spacing w:after="80" w:line="276" w:lineRule="auto"/>
              <w:contextualSpacing/>
              <w:rPr>
                <w:rFonts w:ascii="Lato Light" w:hAnsi="Lato Light"/>
                <w:sz w:val="18"/>
                <w:szCs w:val="18"/>
              </w:rPr>
            </w:pPr>
            <w:r w:rsidRPr="009C17BE">
              <w:rPr>
                <w:rFonts w:ascii="Lato Light" w:hAnsi="Lato Light"/>
                <w:sz w:val="18"/>
                <w:szCs w:val="18"/>
              </w:rPr>
              <w:t>Must include a title of no more than 140 characters.</w:t>
            </w:r>
          </w:p>
        </w:tc>
      </w:tr>
      <w:tr w:rsidR="00E571D5" w:rsidRPr="00E571D5" w:rsidTr="008768EC">
        <w:trPr>
          <w:trHeight w:val="120"/>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1"/>
              </w:numPr>
              <w:spacing w:after="80" w:line="276" w:lineRule="auto"/>
              <w:contextualSpacing/>
              <w:rPr>
                <w:rFonts w:ascii="Lato Light" w:hAnsi="Lato Light"/>
                <w:sz w:val="18"/>
                <w:szCs w:val="18"/>
              </w:rPr>
            </w:pPr>
            <w:r w:rsidRPr="009C17BE">
              <w:rPr>
                <w:rFonts w:ascii="Lato Light" w:hAnsi="Lato Light"/>
                <w:sz w:val="18"/>
                <w:szCs w:val="18"/>
              </w:rPr>
              <w:t>Must be submitted</w:t>
            </w:r>
            <w:r w:rsidR="008768EC">
              <w:rPr>
                <w:rFonts w:ascii="Lato Light" w:hAnsi="Lato Light"/>
                <w:sz w:val="18"/>
                <w:szCs w:val="18"/>
              </w:rPr>
              <w:t xml:space="preserve"> to </w:t>
            </w:r>
            <w:r w:rsidR="009C17BE">
              <w:rPr>
                <w:rFonts w:ascii="Lato Light" w:hAnsi="Lato Light"/>
                <w:sz w:val="18"/>
                <w:szCs w:val="18"/>
              </w:rPr>
              <w:t xml:space="preserve">the </w:t>
            </w:r>
            <w:r w:rsidR="008768EC">
              <w:rPr>
                <w:rFonts w:ascii="Lato Light" w:hAnsi="Lato Light"/>
                <w:sz w:val="18"/>
                <w:szCs w:val="18"/>
              </w:rPr>
              <w:t>National Operator</w:t>
            </w:r>
            <w:r w:rsidRPr="009C17BE">
              <w:rPr>
                <w:rFonts w:ascii="Lato Light" w:hAnsi="Lato Light"/>
                <w:sz w:val="18"/>
                <w:szCs w:val="18"/>
              </w:rPr>
              <w:t xml:space="preserve"> in Microsoft Word format.</w:t>
            </w:r>
          </w:p>
        </w:tc>
      </w:tr>
      <w:tr w:rsidR="00E571D5" w:rsidRPr="00E571D5" w:rsidTr="008768EC">
        <w:trPr>
          <w:trHeight w:val="120"/>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1"/>
              </w:numPr>
              <w:spacing w:after="80" w:line="276" w:lineRule="auto"/>
              <w:contextualSpacing/>
              <w:rPr>
                <w:rFonts w:ascii="Lato Light" w:hAnsi="Lato Light"/>
                <w:sz w:val="18"/>
                <w:szCs w:val="18"/>
              </w:rPr>
            </w:pPr>
            <w:r w:rsidRPr="009C17BE">
              <w:rPr>
                <w:rFonts w:ascii="Lato Light" w:hAnsi="Lato Light"/>
                <w:sz w:val="18"/>
                <w:szCs w:val="18"/>
              </w:rPr>
              <w:t>Must include 1-3 images (photographs, illustrations, diagrams, etc.), each with captions of no more than 20 words. Sources for all images must be given.</w:t>
            </w:r>
          </w:p>
        </w:tc>
      </w:tr>
      <w:tr w:rsidR="00E571D5" w:rsidRPr="00E571D5" w:rsidTr="008768EC">
        <w:trPr>
          <w:trHeight w:val="120"/>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8768EC" w:rsidRDefault="00F90D13" w:rsidP="009C17BE">
            <w:pPr>
              <w:pStyle w:val="ListeParagraf"/>
              <w:widowControl/>
              <w:numPr>
                <w:ilvl w:val="0"/>
                <w:numId w:val="1"/>
              </w:numPr>
              <w:spacing w:after="80" w:line="276" w:lineRule="auto"/>
              <w:contextualSpacing/>
              <w:rPr>
                <w:rFonts w:ascii="Lato Light" w:hAnsi="Lato Light"/>
                <w:sz w:val="18"/>
                <w:szCs w:val="18"/>
              </w:rPr>
            </w:pPr>
            <w:r w:rsidRPr="009C17BE">
              <w:rPr>
                <w:rFonts w:ascii="Lato Light" w:hAnsi="Lato Light"/>
                <w:sz w:val="18"/>
                <w:szCs w:val="18"/>
              </w:rPr>
              <w:t xml:space="preserve">Must include an introduction, body (supporting paragraphs) and conclusion and answer the questions of </w:t>
            </w:r>
            <w:r w:rsidRPr="009C17BE">
              <w:rPr>
                <w:rFonts w:ascii="Lato Light" w:hAnsi="Lato Light"/>
                <w:noProof/>
                <w:sz w:val="18"/>
                <w:szCs w:val="18"/>
                <w:lang w:val="en-GB"/>
              </w:rPr>
              <w:t>who</w:t>
            </w:r>
            <w:r w:rsidRPr="009C17BE">
              <w:rPr>
                <w:rFonts w:ascii="Lato Light" w:hAnsi="Lato Light"/>
                <w:sz w:val="18"/>
                <w:szCs w:val="18"/>
                <w:lang w:val="en-GB"/>
              </w:rPr>
              <w:t xml:space="preserve">, what, where, </w:t>
            </w:r>
            <w:r w:rsidRPr="009C17BE">
              <w:rPr>
                <w:rFonts w:ascii="Lato Light" w:hAnsi="Lato Light"/>
                <w:spacing w:val="-3"/>
                <w:sz w:val="18"/>
                <w:szCs w:val="18"/>
                <w:lang w:val="en-GB"/>
              </w:rPr>
              <w:t xml:space="preserve">why, </w:t>
            </w:r>
            <w:r w:rsidRPr="009C17BE">
              <w:rPr>
                <w:rFonts w:ascii="Lato Light" w:hAnsi="Lato Light"/>
                <w:sz w:val="18"/>
                <w:szCs w:val="18"/>
                <w:lang w:val="en-GB"/>
              </w:rPr>
              <w:t>when, and</w:t>
            </w:r>
            <w:r w:rsidRPr="009C17BE">
              <w:rPr>
                <w:rFonts w:ascii="Lato Light" w:hAnsi="Lato Light"/>
                <w:spacing w:val="29"/>
                <w:sz w:val="18"/>
                <w:szCs w:val="18"/>
                <w:lang w:val="en-GB"/>
              </w:rPr>
              <w:t xml:space="preserve"> </w:t>
            </w:r>
            <w:r w:rsidRPr="009C17BE">
              <w:rPr>
                <w:rFonts w:ascii="Lato Light" w:hAnsi="Lato Light"/>
                <w:sz w:val="18"/>
                <w:szCs w:val="18"/>
                <w:lang w:val="en-GB"/>
              </w:rPr>
              <w:t>how.</w:t>
            </w:r>
          </w:p>
        </w:tc>
      </w:tr>
      <w:tr w:rsidR="00E571D5" w:rsidRPr="00E571D5" w:rsidTr="008768EC">
        <w:trPr>
          <w:trHeight w:val="120"/>
          <w:jc w:val="center"/>
        </w:trPr>
        <w:tc>
          <w:tcPr>
            <w:tcW w:w="9792" w:type="dxa"/>
            <w:gridSpan w:val="2"/>
            <w:shd w:val="clear" w:color="auto" w:fill="002060"/>
          </w:tcPr>
          <w:p w:rsidR="00F90D13" w:rsidRPr="009C17BE" w:rsidRDefault="00F90D13" w:rsidP="00D83A56">
            <w:pPr>
              <w:pStyle w:val="ListeParagraf"/>
              <w:spacing w:line="276" w:lineRule="auto"/>
              <w:rPr>
                <w:rFonts w:ascii="Lato Light" w:hAnsi="Lato Light"/>
                <w:color w:val="002060"/>
                <w:sz w:val="18"/>
                <w:szCs w:val="18"/>
              </w:rPr>
            </w:pPr>
          </w:p>
        </w:tc>
      </w:tr>
      <w:tr w:rsidR="00E571D5" w:rsidRPr="00E571D5" w:rsidTr="008768EC">
        <w:trPr>
          <w:trHeight w:val="20"/>
          <w:jc w:val="center"/>
        </w:trPr>
        <w:tc>
          <w:tcPr>
            <w:tcW w:w="2347" w:type="dxa"/>
            <w:vMerge w:val="restart"/>
          </w:tcPr>
          <w:p w:rsidR="00F90D13" w:rsidRPr="009C17BE" w:rsidRDefault="00F90D13" w:rsidP="009C17BE">
            <w:pPr>
              <w:spacing w:after="80"/>
              <w:rPr>
                <w:rFonts w:ascii="Lato Light" w:hAnsi="Lato Light"/>
                <w:b/>
                <w:bCs/>
                <w:sz w:val="18"/>
                <w:szCs w:val="18"/>
              </w:rPr>
            </w:pPr>
            <w:r w:rsidRPr="009C17BE">
              <w:rPr>
                <w:rFonts w:ascii="Lato Light" w:hAnsi="Lato Light"/>
                <w:b/>
                <w:bCs/>
                <w:sz w:val="18"/>
                <w:szCs w:val="18"/>
              </w:rPr>
              <w:t xml:space="preserve">Honest </w:t>
            </w:r>
            <w:r w:rsidR="000B719C" w:rsidRPr="009C17BE">
              <w:rPr>
                <w:rFonts w:ascii="Lato Light" w:hAnsi="Lato Light"/>
                <w:b/>
                <w:bCs/>
                <w:sz w:val="18"/>
                <w:szCs w:val="18"/>
              </w:rPr>
              <w:t>&amp;</w:t>
            </w:r>
            <w:r w:rsidRPr="009C17BE">
              <w:rPr>
                <w:rFonts w:ascii="Lato Light" w:hAnsi="Lato Light"/>
                <w:b/>
                <w:bCs/>
                <w:sz w:val="18"/>
                <w:szCs w:val="18"/>
              </w:rPr>
              <w:t xml:space="preserve"> Unbiased Reporting</w:t>
            </w:r>
          </w:p>
        </w:tc>
        <w:tc>
          <w:tcPr>
            <w:tcW w:w="7445" w:type="dxa"/>
          </w:tcPr>
          <w:p w:rsidR="00F90D13" w:rsidRPr="009C17BE" w:rsidRDefault="00F90D13" w:rsidP="009C17BE">
            <w:pPr>
              <w:pStyle w:val="ListeParagraf"/>
              <w:widowControl/>
              <w:numPr>
                <w:ilvl w:val="0"/>
                <w:numId w:val="5"/>
              </w:numPr>
              <w:spacing w:after="80" w:line="276" w:lineRule="auto"/>
              <w:contextualSpacing/>
              <w:rPr>
                <w:rFonts w:ascii="Lato Light" w:hAnsi="Lato Light"/>
                <w:sz w:val="18"/>
                <w:szCs w:val="18"/>
              </w:rPr>
            </w:pPr>
            <w:r w:rsidRPr="009C17BE">
              <w:rPr>
                <w:rFonts w:ascii="Lato Light" w:hAnsi="Lato Light"/>
                <w:sz w:val="18"/>
                <w:szCs w:val="18"/>
              </w:rPr>
              <w:t xml:space="preserve">Facts, statistics, and scientific information must </w:t>
            </w:r>
            <w:proofErr w:type="spellStart"/>
            <w:r w:rsidRPr="009C17BE">
              <w:rPr>
                <w:rFonts w:ascii="Lato Light" w:hAnsi="Lato Light"/>
                <w:sz w:val="18"/>
                <w:szCs w:val="18"/>
              </w:rPr>
              <w:t>by</w:t>
            </w:r>
            <w:proofErr w:type="spellEnd"/>
            <w:r w:rsidRPr="009C17BE">
              <w:rPr>
                <w:rFonts w:ascii="Lato Light" w:hAnsi="Lato Light"/>
                <w:sz w:val="18"/>
                <w:szCs w:val="18"/>
              </w:rPr>
              <w:t xml:space="preserve"> supported by credible sources. </w:t>
            </w:r>
          </w:p>
        </w:tc>
      </w:tr>
      <w:tr w:rsidR="00E571D5" w:rsidRPr="00E571D5" w:rsidTr="008768EC">
        <w:trPr>
          <w:trHeight w:val="341"/>
          <w:jc w:val="center"/>
        </w:trPr>
        <w:tc>
          <w:tcPr>
            <w:tcW w:w="2347" w:type="dxa"/>
            <w:vMerge/>
          </w:tcPr>
          <w:p w:rsidR="00AB30A9" w:rsidRPr="009C17BE" w:rsidRDefault="00AB30A9" w:rsidP="009C17BE">
            <w:pPr>
              <w:spacing w:after="80"/>
              <w:rPr>
                <w:rFonts w:ascii="Lato Light" w:hAnsi="Lato Light"/>
                <w:sz w:val="18"/>
                <w:szCs w:val="18"/>
              </w:rPr>
            </w:pPr>
          </w:p>
        </w:tc>
        <w:tc>
          <w:tcPr>
            <w:tcW w:w="7445" w:type="dxa"/>
          </w:tcPr>
          <w:p w:rsidR="00AB30A9" w:rsidRPr="009C17BE" w:rsidRDefault="00AB30A9" w:rsidP="009C17BE">
            <w:pPr>
              <w:pStyle w:val="ListeParagraf"/>
              <w:widowControl/>
              <w:numPr>
                <w:ilvl w:val="0"/>
                <w:numId w:val="5"/>
              </w:numPr>
              <w:spacing w:after="80" w:line="276" w:lineRule="auto"/>
              <w:contextualSpacing/>
              <w:rPr>
                <w:rFonts w:ascii="Lato Light" w:hAnsi="Lato Light"/>
                <w:sz w:val="18"/>
                <w:szCs w:val="18"/>
              </w:rPr>
            </w:pPr>
            <w:r w:rsidRPr="009C17BE">
              <w:rPr>
                <w:rFonts w:ascii="Lato Light" w:hAnsi="Lato Light"/>
                <w:sz w:val="18"/>
                <w:szCs w:val="18"/>
              </w:rPr>
              <w:t xml:space="preserve">Any quotes used must be from real and credible sources. </w:t>
            </w:r>
          </w:p>
        </w:tc>
      </w:tr>
      <w:tr w:rsidR="00E571D5" w:rsidRPr="00E571D5" w:rsidTr="008768EC">
        <w:trPr>
          <w:trHeight w:val="20"/>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5"/>
              </w:numPr>
              <w:spacing w:after="80" w:line="276" w:lineRule="auto"/>
              <w:contextualSpacing/>
              <w:rPr>
                <w:rFonts w:ascii="Lato Light" w:hAnsi="Lato Light"/>
                <w:sz w:val="18"/>
                <w:szCs w:val="18"/>
              </w:rPr>
            </w:pPr>
            <w:r w:rsidRPr="009C17BE">
              <w:rPr>
                <w:rFonts w:ascii="Lato Light" w:hAnsi="Lato Light"/>
                <w:sz w:val="18"/>
                <w:szCs w:val="18"/>
              </w:rPr>
              <w:t xml:space="preserve">Sources used in the article must be cited using either footnotes or MLA </w:t>
            </w:r>
            <w:r w:rsidR="00B321BB">
              <w:rPr>
                <w:rFonts w:ascii="Lato Light" w:hAnsi="Lato Light"/>
                <w:sz w:val="18"/>
                <w:szCs w:val="18"/>
              </w:rPr>
              <w:t>style</w:t>
            </w:r>
            <w:r w:rsidRPr="009C17BE">
              <w:rPr>
                <w:rFonts w:ascii="Lato Light" w:hAnsi="Lato Light"/>
                <w:sz w:val="18"/>
                <w:szCs w:val="18"/>
              </w:rPr>
              <w:t>.</w:t>
            </w:r>
            <w:r w:rsidR="00595FC0">
              <w:rPr>
                <w:rFonts w:ascii="Lato Light" w:hAnsi="Lato Light"/>
                <w:sz w:val="18"/>
                <w:szCs w:val="18"/>
              </w:rPr>
              <w:t xml:space="preserve">* </w:t>
            </w:r>
            <w:proofErr w:type="gramStart"/>
            <w:r w:rsidRPr="009C17BE">
              <w:rPr>
                <w:rFonts w:ascii="Lato Light" w:hAnsi="Lato Light"/>
                <w:sz w:val="18"/>
                <w:szCs w:val="18"/>
              </w:rPr>
              <w:t>This</w:t>
            </w:r>
            <w:proofErr w:type="gramEnd"/>
            <w:r w:rsidRPr="009C17BE">
              <w:rPr>
                <w:rFonts w:ascii="Lato Light" w:hAnsi="Lato Light"/>
                <w:sz w:val="18"/>
                <w:szCs w:val="18"/>
              </w:rPr>
              <w:t xml:space="preserve"> includes citing the original author/source of any images (photographs, illustrations, diagrams, etc.) used in article. </w:t>
            </w:r>
          </w:p>
        </w:tc>
      </w:tr>
      <w:tr w:rsidR="00E571D5" w:rsidRPr="00E571D5" w:rsidTr="008768EC">
        <w:trPr>
          <w:trHeight w:val="20"/>
          <w:jc w:val="center"/>
        </w:trPr>
        <w:tc>
          <w:tcPr>
            <w:tcW w:w="9792" w:type="dxa"/>
            <w:gridSpan w:val="2"/>
            <w:shd w:val="clear" w:color="auto" w:fill="002060"/>
          </w:tcPr>
          <w:p w:rsidR="00F90D13" w:rsidRPr="009C17BE" w:rsidRDefault="00F90D13" w:rsidP="00D83A56">
            <w:pPr>
              <w:spacing w:after="0"/>
              <w:rPr>
                <w:rFonts w:ascii="Lato Light" w:hAnsi="Lato Light"/>
                <w:sz w:val="18"/>
                <w:szCs w:val="18"/>
              </w:rPr>
            </w:pPr>
          </w:p>
        </w:tc>
      </w:tr>
      <w:tr w:rsidR="00E571D5" w:rsidRPr="00E571D5" w:rsidTr="008768EC">
        <w:trPr>
          <w:trHeight w:val="153"/>
          <w:jc w:val="center"/>
        </w:trPr>
        <w:tc>
          <w:tcPr>
            <w:tcW w:w="2347" w:type="dxa"/>
            <w:vMerge w:val="restart"/>
          </w:tcPr>
          <w:p w:rsidR="00710A0B" w:rsidRPr="009C17BE" w:rsidRDefault="00710A0B" w:rsidP="009C17BE">
            <w:pPr>
              <w:spacing w:after="80"/>
              <w:rPr>
                <w:rFonts w:ascii="Lato Light" w:hAnsi="Lato Light"/>
                <w:b/>
                <w:bCs/>
                <w:sz w:val="18"/>
                <w:szCs w:val="18"/>
              </w:rPr>
            </w:pPr>
            <w:r w:rsidRPr="009C17BE">
              <w:rPr>
                <w:rFonts w:ascii="Lato Light" w:hAnsi="Lato Light"/>
                <w:b/>
                <w:bCs/>
                <w:sz w:val="18"/>
                <w:szCs w:val="18"/>
              </w:rPr>
              <w:t>Constructive &amp; Well-Rounded Perspective</w:t>
            </w:r>
          </w:p>
        </w:tc>
        <w:tc>
          <w:tcPr>
            <w:tcW w:w="7445" w:type="dxa"/>
          </w:tcPr>
          <w:p w:rsidR="00F90D13" w:rsidRPr="009C17BE" w:rsidRDefault="00AB30A9" w:rsidP="009C17BE">
            <w:pPr>
              <w:pStyle w:val="ListeParagraf"/>
              <w:widowControl/>
              <w:numPr>
                <w:ilvl w:val="0"/>
                <w:numId w:val="9"/>
              </w:numPr>
              <w:spacing w:after="80" w:line="276" w:lineRule="auto"/>
              <w:contextualSpacing/>
              <w:rPr>
                <w:rFonts w:ascii="Lato Light" w:hAnsi="Lato Light"/>
                <w:sz w:val="18"/>
                <w:szCs w:val="18"/>
              </w:rPr>
            </w:pPr>
            <w:r w:rsidRPr="009C17BE">
              <w:rPr>
                <w:rFonts w:ascii="Lato Light" w:hAnsi="Lato Light"/>
                <w:sz w:val="18"/>
                <w:szCs w:val="18"/>
              </w:rPr>
              <w:t xml:space="preserve">Articles and reportage videos </w:t>
            </w:r>
            <w:r w:rsidR="009C17BE">
              <w:rPr>
                <w:rFonts w:ascii="Lato Light" w:hAnsi="Lato Light"/>
                <w:sz w:val="18"/>
                <w:szCs w:val="18"/>
              </w:rPr>
              <w:t>should</w:t>
            </w:r>
            <w:r w:rsidRPr="009C17BE">
              <w:rPr>
                <w:rFonts w:ascii="Lato Light" w:hAnsi="Lato Light"/>
                <w:sz w:val="18"/>
                <w:szCs w:val="18"/>
              </w:rPr>
              <w:t xml:space="preserve"> be balanced and fair in terms of representing different sides of an argument </w:t>
            </w:r>
            <w:r w:rsidR="009C17BE">
              <w:rPr>
                <w:rFonts w:ascii="Lato Light" w:hAnsi="Lato Light"/>
                <w:sz w:val="18"/>
                <w:szCs w:val="18"/>
              </w:rPr>
              <w:t>before</w:t>
            </w:r>
            <w:r w:rsidRPr="009C17BE">
              <w:rPr>
                <w:rFonts w:ascii="Lato Light" w:hAnsi="Lato Light"/>
                <w:sz w:val="18"/>
                <w:szCs w:val="18"/>
              </w:rPr>
              <w:t xml:space="preserve"> </w:t>
            </w:r>
            <w:r w:rsidR="009C17BE">
              <w:rPr>
                <w:rFonts w:ascii="Lato Light" w:hAnsi="Lato Light"/>
                <w:sz w:val="18"/>
                <w:szCs w:val="18"/>
              </w:rPr>
              <w:t xml:space="preserve">suggesting possible solutions. </w:t>
            </w:r>
            <w:r w:rsidRPr="009C17BE">
              <w:rPr>
                <w:rFonts w:ascii="Lato Light" w:hAnsi="Lato Light"/>
                <w:sz w:val="18"/>
                <w:szCs w:val="18"/>
              </w:rPr>
              <w:t xml:space="preserve"> </w:t>
            </w:r>
          </w:p>
        </w:tc>
      </w:tr>
      <w:tr w:rsidR="00E571D5" w:rsidRPr="00E571D5" w:rsidTr="008768EC">
        <w:trPr>
          <w:trHeight w:val="151"/>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9"/>
              </w:numPr>
              <w:spacing w:after="80" w:line="276" w:lineRule="auto"/>
              <w:contextualSpacing/>
              <w:rPr>
                <w:rFonts w:ascii="Lato Light" w:hAnsi="Lato Light"/>
                <w:sz w:val="18"/>
                <w:szCs w:val="18"/>
              </w:rPr>
            </w:pPr>
            <w:r w:rsidRPr="009C17BE">
              <w:rPr>
                <w:rFonts w:ascii="Lato Light" w:hAnsi="Lato Light"/>
                <w:sz w:val="18"/>
                <w:szCs w:val="18"/>
              </w:rPr>
              <w:t xml:space="preserve">Article should explore the historical, economic, social, and/or political implications of the chosen topic through an environmental lens. </w:t>
            </w:r>
          </w:p>
        </w:tc>
      </w:tr>
      <w:tr w:rsidR="00E571D5" w:rsidRPr="00E571D5" w:rsidTr="008768EC">
        <w:trPr>
          <w:trHeight w:val="151"/>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9"/>
              </w:numPr>
              <w:spacing w:after="80" w:line="276" w:lineRule="auto"/>
              <w:contextualSpacing/>
              <w:rPr>
                <w:rFonts w:ascii="Lato Light" w:hAnsi="Lato Light"/>
                <w:sz w:val="18"/>
                <w:szCs w:val="18"/>
              </w:rPr>
            </w:pPr>
            <w:r w:rsidRPr="009C17BE">
              <w:rPr>
                <w:rFonts w:ascii="Lato Light" w:hAnsi="Lato Light"/>
                <w:sz w:val="18"/>
                <w:szCs w:val="18"/>
              </w:rPr>
              <w:t xml:space="preserve">The article should show the link between local and global events, issues and/or phenomena. </w:t>
            </w:r>
          </w:p>
        </w:tc>
      </w:tr>
      <w:tr w:rsidR="00E571D5" w:rsidRPr="00E571D5" w:rsidTr="008768EC">
        <w:trPr>
          <w:trHeight w:val="151"/>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9C17BE" w:rsidRDefault="00F90D13" w:rsidP="009C17BE">
            <w:pPr>
              <w:pStyle w:val="ListeParagraf"/>
              <w:widowControl/>
              <w:numPr>
                <w:ilvl w:val="0"/>
                <w:numId w:val="9"/>
              </w:numPr>
              <w:spacing w:after="80" w:line="276" w:lineRule="auto"/>
              <w:contextualSpacing/>
              <w:rPr>
                <w:rFonts w:ascii="Lato Light" w:hAnsi="Lato Light"/>
                <w:sz w:val="18"/>
                <w:szCs w:val="18"/>
              </w:rPr>
            </w:pPr>
            <w:r w:rsidRPr="009C17BE">
              <w:rPr>
                <w:rFonts w:ascii="Lato Light" w:hAnsi="Lato Light"/>
                <w:sz w:val="18"/>
                <w:szCs w:val="18"/>
              </w:rPr>
              <w:t>The article should include relevant</w:t>
            </w:r>
            <w:r w:rsidR="001262FD" w:rsidRPr="009C17BE">
              <w:rPr>
                <w:rFonts w:ascii="Lato Light" w:hAnsi="Lato Light"/>
                <w:sz w:val="18"/>
                <w:szCs w:val="18"/>
              </w:rPr>
              <w:t xml:space="preserve">, </w:t>
            </w:r>
            <w:r w:rsidRPr="009C17BE">
              <w:rPr>
                <w:rFonts w:ascii="Lato Light" w:hAnsi="Lato Light"/>
                <w:sz w:val="18"/>
                <w:szCs w:val="18"/>
              </w:rPr>
              <w:t>feasible</w:t>
            </w:r>
            <w:r w:rsidR="001262FD" w:rsidRPr="009C17BE">
              <w:rPr>
                <w:rFonts w:ascii="Lato Light" w:hAnsi="Lato Light"/>
                <w:sz w:val="18"/>
                <w:szCs w:val="18"/>
              </w:rPr>
              <w:t xml:space="preserve"> and constructive</w:t>
            </w:r>
            <w:r w:rsidRPr="009C17BE">
              <w:rPr>
                <w:rFonts w:ascii="Lato Light" w:hAnsi="Lato Light"/>
                <w:sz w:val="18"/>
                <w:szCs w:val="18"/>
              </w:rPr>
              <w:t xml:space="preserve"> solutions to environmental issues presented in the article. </w:t>
            </w:r>
          </w:p>
        </w:tc>
      </w:tr>
      <w:tr w:rsidR="00E571D5" w:rsidRPr="00E571D5" w:rsidTr="008768EC">
        <w:trPr>
          <w:trHeight w:val="151"/>
          <w:jc w:val="center"/>
        </w:trPr>
        <w:tc>
          <w:tcPr>
            <w:tcW w:w="9792" w:type="dxa"/>
            <w:gridSpan w:val="2"/>
            <w:shd w:val="clear" w:color="auto" w:fill="002060"/>
          </w:tcPr>
          <w:p w:rsidR="00F90D13" w:rsidRPr="009C17BE" w:rsidRDefault="00F90D13" w:rsidP="00D83A56">
            <w:pPr>
              <w:pStyle w:val="ListeParagraf"/>
              <w:spacing w:line="276" w:lineRule="auto"/>
              <w:rPr>
                <w:rFonts w:ascii="Lato Light" w:hAnsi="Lato Light"/>
                <w:sz w:val="18"/>
                <w:szCs w:val="18"/>
              </w:rPr>
            </w:pPr>
          </w:p>
        </w:tc>
      </w:tr>
      <w:tr w:rsidR="00E571D5" w:rsidRPr="00E571D5" w:rsidTr="008768EC">
        <w:trPr>
          <w:trHeight w:val="578"/>
          <w:jc w:val="center"/>
        </w:trPr>
        <w:tc>
          <w:tcPr>
            <w:tcW w:w="2347" w:type="dxa"/>
            <w:vMerge w:val="restart"/>
          </w:tcPr>
          <w:p w:rsidR="00AB30A9" w:rsidRPr="009C17BE" w:rsidRDefault="00AB30A9" w:rsidP="009C17BE">
            <w:pPr>
              <w:spacing w:after="80"/>
              <w:rPr>
                <w:rFonts w:ascii="Lato Light" w:hAnsi="Lato Light"/>
                <w:b/>
                <w:bCs/>
                <w:sz w:val="18"/>
                <w:szCs w:val="18"/>
              </w:rPr>
            </w:pPr>
            <w:r w:rsidRPr="009C17BE">
              <w:rPr>
                <w:rFonts w:ascii="Lato Light" w:hAnsi="Lato Light"/>
                <w:b/>
                <w:bCs/>
                <w:sz w:val="18"/>
                <w:szCs w:val="18"/>
              </w:rPr>
              <w:t>Originality &amp; Independence</w:t>
            </w:r>
          </w:p>
        </w:tc>
        <w:tc>
          <w:tcPr>
            <w:tcW w:w="7445" w:type="dxa"/>
          </w:tcPr>
          <w:p w:rsidR="00AB30A9" w:rsidRPr="009C17BE" w:rsidRDefault="00AB30A9" w:rsidP="009C17BE">
            <w:pPr>
              <w:pStyle w:val="ListeParagraf"/>
              <w:widowControl/>
              <w:numPr>
                <w:ilvl w:val="0"/>
                <w:numId w:val="13"/>
              </w:numPr>
              <w:spacing w:after="80" w:line="276" w:lineRule="auto"/>
              <w:contextualSpacing/>
              <w:rPr>
                <w:rFonts w:ascii="Lato Light" w:hAnsi="Lato Light"/>
                <w:sz w:val="18"/>
                <w:szCs w:val="18"/>
              </w:rPr>
            </w:pPr>
            <w:r w:rsidRPr="009C17BE">
              <w:rPr>
                <w:rFonts w:ascii="Lato Light" w:hAnsi="Lato Light"/>
                <w:sz w:val="18"/>
                <w:szCs w:val="18"/>
              </w:rPr>
              <w:t xml:space="preserve">The article is original in content and/or scope. The author has picked a challenging and/or creative topic or has approached a topic in a different and/or creative way. </w:t>
            </w:r>
          </w:p>
        </w:tc>
      </w:tr>
      <w:tr w:rsidR="00E571D5" w:rsidRPr="00E571D5" w:rsidTr="008768EC">
        <w:trPr>
          <w:trHeight w:val="578"/>
          <w:jc w:val="center"/>
        </w:trPr>
        <w:tc>
          <w:tcPr>
            <w:tcW w:w="2347" w:type="dxa"/>
            <w:vMerge/>
          </w:tcPr>
          <w:p w:rsidR="00AB30A9" w:rsidRPr="009C17BE" w:rsidRDefault="00AB30A9" w:rsidP="009C17BE">
            <w:pPr>
              <w:spacing w:after="80"/>
              <w:rPr>
                <w:rFonts w:ascii="Lato Light" w:hAnsi="Lato Light"/>
                <w:b/>
                <w:bCs/>
                <w:sz w:val="18"/>
                <w:szCs w:val="18"/>
              </w:rPr>
            </w:pPr>
          </w:p>
        </w:tc>
        <w:tc>
          <w:tcPr>
            <w:tcW w:w="7445" w:type="dxa"/>
          </w:tcPr>
          <w:p w:rsidR="00AB30A9" w:rsidRPr="009C17BE" w:rsidRDefault="00AB30A9" w:rsidP="009C17BE">
            <w:pPr>
              <w:pStyle w:val="ListeParagraf"/>
              <w:widowControl/>
              <w:numPr>
                <w:ilvl w:val="0"/>
                <w:numId w:val="13"/>
              </w:numPr>
              <w:spacing w:after="80" w:line="276" w:lineRule="auto"/>
              <w:contextualSpacing/>
              <w:rPr>
                <w:rFonts w:ascii="Lato Light" w:hAnsi="Lato Light"/>
                <w:sz w:val="18"/>
                <w:szCs w:val="18"/>
              </w:rPr>
            </w:pPr>
            <w:r w:rsidRPr="009C17BE">
              <w:rPr>
                <w:rFonts w:ascii="Lato Light" w:hAnsi="Lato Light"/>
                <w:sz w:val="18"/>
                <w:szCs w:val="18"/>
              </w:rPr>
              <w:t xml:space="preserve">The participant has engaged in fieldwork and conducted research and interviews (either in-person or over the phone) outside of their school grounds. </w:t>
            </w:r>
          </w:p>
        </w:tc>
      </w:tr>
      <w:tr w:rsidR="00E571D5" w:rsidRPr="00E571D5" w:rsidTr="008768EC">
        <w:trPr>
          <w:trHeight w:val="332"/>
          <w:jc w:val="center"/>
        </w:trPr>
        <w:tc>
          <w:tcPr>
            <w:tcW w:w="9792" w:type="dxa"/>
            <w:gridSpan w:val="2"/>
            <w:shd w:val="clear" w:color="auto" w:fill="002060"/>
          </w:tcPr>
          <w:p w:rsidR="00F90D13" w:rsidRPr="009C17BE" w:rsidRDefault="00F90D13" w:rsidP="009C17BE">
            <w:pPr>
              <w:spacing w:after="0" w:line="240" w:lineRule="auto"/>
              <w:rPr>
                <w:rFonts w:ascii="Lato Light" w:hAnsi="Lato Light"/>
                <w:sz w:val="18"/>
                <w:szCs w:val="18"/>
              </w:rPr>
            </w:pPr>
          </w:p>
        </w:tc>
      </w:tr>
      <w:tr w:rsidR="00E571D5" w:rsidRPr="00E571D5" w:rsidTr="000E16E5">
        <w:trPr>
          <w:trHeight w:val="1565"/>
          <w:jc w:val="center"/>
        </w:trPr>
        <w:tc>
          <w:tcPr>
            <w:tcW w:w="2347" w:type="dxa"/>
            <w:vMerge w:val="restart"/>
          </w:tcPr>
          <w:p w:rsidR="00F90D13" w:rsidRPr="009C17BE" w:rsidRDefault="00F90D13" w:rsidP="000E16E5">
            <w:pPr>
              <w:spacing w:after="0"/>
              <w:rPr>
                <w:rFonts w:ascii="Lato Light" w:hAnsi="Lato Light"/>
                <w:b/>
                <w:bCs/>
                <w:sz w:val="18"/>
                <w:szCs w:val="18"/>
              </w:rPr>
            </w:pPr>
            <w:r w:rsidRPr="009C17BE">
              <w:rPr>
                <w:rFonts w:ascii="Lato Light" w:hAnsi="Lato Light"/>
                <w:b/>
                <w:bCs/>
                <w:sz w:val="18"/>
                <w:szCs w:val="18"/>
              </w:rPr>
              <w:t>Disseminatio</w:t>
            </w:r>
            <w:r w:rsidR="000B719C" w:rsidRPr="009C17BE">
              <w:rPr>
                <w:rFonts w:ascii="Lato Light" w:hAnsi="Lato Light"/>
                <w:b/>
                <w:bCs/>
                <w:sz w:val="18"/>
                <w:szCs w:val="18"/>
              </w:rPr>
              <w:t>n</w:t>
            </w:r>
          </w:p>
        </w:tc>
        <w:tc>
          <w:tcPr>
            <w:tcW w:w="7445" w:type="dxa"/>
          </w:tcPr>
          <w:p w:rsidR="000E16E5" w:rsidRPr="000E16E5" w:rsidRDefault="000E16E5" w:rsidP="00D83A56">
            <w:pPr>
              <w:pStyle w:val="ListeParagraf"/>
              <w:numPr>
                <w:ilvl w:val="0"/>
                <w:numId w:val="32"/>
              </w:numPr>
              <w:spacing w:line="276" w:lineRule="auto"/>
              <w:rPr>
                <w:rFonts w:ascii="Lato Light" w:hAnsi="Lato Light"/>
                <w:sz w:val="18"/>
                <w:szCs w:val="18"/>
              </w:rPr>
            </w:pPr>
            <w:r w:rsidRPr="000E16E5">
              <w:rPr>
                <w:rFonts w:ascii="Lato Light" w:hAnsi="Lato Light"/>
                <w:sz w:val="18"/>
                <w:szCs w:val="18"/>
              </w:rPr>
              <w:t>A total of 10 points may be awarded for dissemination through the following channels:</w:t>
            </w:r>
          </w:p>
          <w:p w:rsidR="000E16E5" w:rsidRPr="000E16E5" w:rsidRDefault="000E16E5" w:rsidP="00D83A56">
            <w:pPr>
              <w:pStyle w:val="ListeParagraf"/>
              <w:numPr>
                <w:ilvl w:val="0"/>
                <w:numId w:val="29"/>
              </w:numPr>
              <w:spacing w:line="276" w:lineRule="auto"/>
              <w:rPr>
                <w:rFonts w:ascii="Lato Light" w:hAnsi="Lato Light"/>
                <w:sz w:val="18"/>
                <w:szCs w:val="18"/>
              </w:rPr>
            </w:pPr>
            <w:r w:rsidRPr="000E16E5">
              <w:rPr>
                <w:rFonts w:ascii="Lato Light" w:hAnsi="Lato Light"/>
                <w:sz w:val="18"/>
                <w:szCs w:val="18"/>
              </w:rPr>
              <w:t>Personal Sphere = 1 Point</w:t>
            </w:r>
          </w:p>
          <w:p w:rsidR="000E16E5" w:rsidRPr="000E16E5" w:rsidRDefault="000E16E5" w:rsidP="00D83A56">
            <w:pPr>
              <w:pStyle w:val="ListeParagraf"/>
              <w:numPr>
                <w:ilvl w:val="0"/>
                <w:numId w:val="29"/>
              </w:numPr>
              <w:spacing w:line="276" w:lineRule="auto"/>
              <w:rPr>
                <w:rFonts w:ascii="Lato Light" w:hAnsi="Lato Light"/>
                <w:sz w:val="18"/>
                <w:szCs w:val="18"/>
              </w:rPr>
            </w:pPr>
            <w:r w:rsidRPr="000E16E5">
              <w:rPr>
                <w:rFonts w:ascii="Lato Light" w:hAnsi="Lato Light"/>
                <w:sz w:val="18"/>
                <w:szCs w:val="18"/>
              </w:rPr>
              <w:t>School Community = 1 Point</w:t>
            </w:r>
          </w:p>
          <w:p w:rsidR="000E16E5" w:rsidRPr="000E16E5" w:rsidRDefault="000E16E5" w:rsidP="00D83A56">
            <w:pPr>
              <w:pStyle w:val="ListeParagraf"/>
              <w:numPr>
                <w:ilvl w:val="0"/>
                <w:numId w:val="29"/>
              </w:numPr>
              <w:spacing w:line="276" w:lineRule="auto"/>
              <w:rPr>
                <w:rFonts w:ascii="Lato Light" w:hAnsi="Lato Light"/>
                <w:sz w:val="18"/>
                <w:szCs w:val="18"/>
              </w:rPr>
            </w:pPr>
            <w:r w:rsidRPr="000E16E5">
              <w:rPr>
                <w:rFonts w:ascii="Lato Light" w:hAnsi="Lato Light"/>
                <w:sz w:val="18"/>
                <w:szCs w:val="18"/>
                <w:lang w:val="es-EC"/>
              </w:rPr>
              <w:t>National Operator Organi</w:t>
            </w:r>
            <w:r w:rsidR="006F62AE">
              <w:rPr>
                <w:rFonts w:ascii="Lato Light" w:hAnsi="Lato Light"/>
                <w:sz w:val="18"/>
                <w:szCs w:val="18"/>
                <w:lang w:val="es-EC"/>
              </w:rPr>
              <w:t>s</w:t>
            </w:r>
            <w:r w:rsidRPr="000E16E5">
              <w:rPr>
                <w:rFonts w:ascii="Lato Light" w:hAnsi="Lato Light"/>
                <w:sz w:val="18"/>
                <w:szCs w:val="18"/>
                <w:lang w:val="es-EC"/>
              </w:rPr>
              <w:t xml:space="preserve">ation </w:t>
            </w:r>
            <w:r w:rsidRPr="000E16E5">
              <w:rPr>
                <w:rFonts w:ascii="Lato Light" w:hAnsi="Lato Light"/>
                <w:sz w:val="18"/>
                <w:szCs w:val="18"/>
              </w:rPr>
              <w:t>= 1 Point</w:t>
            </w:r>
          </w:p>
          <w:p w:rsidR="000E16E5" w:rsidRPr="000E16E5" w:rsidRDefault="000E16E5" w:rsidP="00D83A56">
            <w:pPr>
              <w:pStyle w:val="ListeParagraf"/>
              <w:numPr>
                <w:ilvl w:val="0"/>
                <w:numId w:val="29"/>
              </w:numPr>
              <w:spacing w:line="276" w:lineRule="auto"/>
              <w:rPr>
                <w:rFonts w:ascii="Lato Light" w:hAnsi="Lato Light"/>
                <w:sz w:val="18"/>
                <w:szCs w:val="18"/>
              </w:rPr>
            </w:pPr>
            <w:r w:rsidRPr="000E16E5">
              <w:rPr>
                <w:rFonts w:ascii="Lato Light" w:hAnsi="Lato Light"/>
                <w:sz w:val="18"/>
                <w:szCs w:val="18"/>
              </w:rPr>
              <w:t>National Media (Newspaper, TV, radio) = 2 Points</w:t>
            </w:r>
          </w:p>
          <w:p w:rsidR="000E16E5" w:rsidRPr="000E16E5" w:rsidRDefault="000E16E5" w:rsidP="00D83A56">
            <w:pPr>
              <w:pStyle w:val="ListeParagraf"/>
              <w:numPr>
                <w:ilvl w:val="0"/>
                <w:numId w:val="29"/>
              </w:numPr>
              <w:spacing w:line="276" w:lineRule="auto"/>
              <w:rPr>
                <w:rFonts w:ascii="Lato Light" w:hAnsi="Lato Light"/>
                <w:sz w:val="18"/>
                <w:szCs w:val="18"/>
              </w:rPr>
            </w:pPr>
            <w:r w:rsidRPr="000E16E5">
              <w:rPr>
                <w:rFonts w:ascii="Lato Light" w:hAnsi="Lato Light"/>
                <w:sz w:val="18"/>
                <w:szCs w:val="18"/>
              </w:rPr>
              <w:t xml:space="preserve">YRE Hub = 1 Point </w:t>
            </w:r>
          </w:p>
          <w:p w:rsidR="00F90D13" w:rsidRPr="000E16E5" w:rsidRDefault="000E16E5" w:rsidP="00D83A56">
            <w:pPr>
              <w:pStyle w:val="ListeParagraf"/>
              <w:numPr>
                <w:ilvl w:val="0"/>
                <w:numId w:val="29"/>
              </w:numPr>
              <w:spacing w:line="276" w:lineRule="auto"/>
              <w:rPr>
                <w:rFonts w:ascii="Lato Light" w:hAnsi="Lato Light"/>
                <w:sz w:val="18"/>
                <w:szCs w:val="18"/>
              </w:rPr>
            </w:pPr>
            <w:r w:rsidRPr="000E16E5">
              <w:rPr>
                <w:rFonts w:ascii="Lato Light" w:hAnsi="Lato Light"/>
                <w:sz w:val="18"/>
                <w:szCs w:val="18"/>
              </w:rPr>
              <w:t xml:space="preserve">International Media Outlet = 4 Points </w:t>
            </w:r>
          </w:p>
        </w:tc>
      </w:tr>
      <w:tr w:rsidR="00E571D5" w:rsidRPr="00E571D5" w:rsidTr="008768EC">
        <w:trPr>
          <w:trHeight w:val="151"/>
          <w:jc w:val="center"/>
        </w:trPr>
        <w:tc>
          <w:tcPr>
            <w:tcW w:w="2347" w:type="dxa"/>
            <w:vMerge/>
          </w:tcPr>
          <w:p w:rsidR="00F90D13" w:rsidRPr="009C17BE" w:rsidRDefault="00F90D13" w:rsidP="009C17BE">
            <w:pPr>
              <w:spacing w:after="80"/>
              <w:rPr>
                <w:rFonts w:ascii="Lato Light" w:hAnsi="Lato Light"/>
                <w:sz w:val="18"/>
                <w:szCs w:val="18"/>
              </w:rPr>
            </w:pPr>
          </w:p>
        </w:tc>
        <w:tc>
          <w:tcPr>
            <w:tcW w:w="7445" w:type="dxa"/>
          </w:tcPr>
          <w:p w:rsidR="00F90D13" w:rsidRPr="000E16E5" w:rsidRDefault="00F90D13" w:rsidP="00D83A56">
            <w:pPr>
              <w:pStyle w:val="ListeParagraf"/>
              <w:numPr>
                <w:ilvl w:val="0"/>
                <w:numId w:val="32"/>
              </w:numPr>
              <w:spacing w:after="80" w:line="276" w:lineRule="auto"/>
              <w:contextualSpacing/>
              <w:rPr>
                <w:rFonts w:ascii="Lato Light" w:hAnsi="Lato Light"/>
                <w:sz w:val="18"/>
                <w:szCs w:val="18"/>
              </w:rPr>
            </w:pPr>
            <w:r w:rsidRPr="000E16E5">
              <w:rPr>
                <w:rFonts w:ascii="Lato Light" w:hAnsi="Lato Light"/>
                <w:sz w:val="18"/>
                <w:szCs w:val="18"/>
              </w:rPr>
              <w:t xml:space="preserve">Evidence of dissemination must be submitted with the article and published on Exposure below the article. </w:t>
            </w:r>
          </w:p>
        </w:tc>
      </w:tr>
    </w:tbl>
    <w:p w:rsidR="00F90D13" w:rsidRDefault="00F90D13" w:rsidP="009C17BE">
      <w:pPr>
        <w:spacing w:after="120"/>
        <w:rPr>
          <w:rFonts w:ascii="Lato Light" w:hAnsi="Lato Light"/>
          <w:sz w:val="24"/>
          <w:szCs w:val="24"/>
        </w:rPr>
      </w:pPr>
    </w:p>
    <w:p w:rsidR="00D83A56" w:rsidRPr="009C17BE" w:rsidRDefault="00D83A56" w:rsidP="009C17BE">
      <w:pPr>
        <w:spacing w:after="120"/>
        <w:rPr>
          <w:rFonts w:ascii="Lato Light" w:hAnsi="Lato Light"/>
          <w:sz w:val="24"/>
          <w:szCs w:val="24"/>
        </w:rPr>
      </w:pPr>
    </w:p>
    <w:tbl>
      <w:tblPr>
        <w:tblStyle w:val="TabloKlavuzu"/>
        <w:tblW w:w="9792" w:type="dxa"/>
        <w:jc w:val="center"/>
        <w:tblLook w:val="04A0"/>
      </w:tblPr>
      <w:tblGrid>
        <w:gridCol w:w="3128"/>
        <w:gridCol w:w="6664"/>
      </w:tblGrid>
      <w:tr w:rsidR="00F90D13" w:rsidRPr="0044184D" w:rsidTr="0044184D">
        <w:trPr>
          <w:trHeight w:val="145"/>
          <w:jc w:val="center"/>
        </w:trPr>
        <w:tc>
          <w:tcPr>
            <w:tcW w:w="9792" w:type="dxa"/>
            <w:gridSpan w:val="2"/>
            <w:vAlign w:val="center"/>
          </w:tcPr>
          <w:p w:rsidR="00F90D13" w:rsidRPr="0044184D" w:rsidRDefault="00F90D13" w:rsidP="0044184D">
            <w:pPr>
              <w:spacing w:after="80"/>
              <w:contextualSpacing/>
              <w:rPr>
                <w:rFonts w:ascii="Lato Light" w:hAnsi="Lato Light"/>
                <w:b/>
                <w:bCs/>
                <w:sz w:val="24"/>
                <w:szCs w:val="24"/>
              </w:rPr>
            </w:pPr>
            <w:r w:rsidRPr="0044184D">
              <w:rPr>
                <w:rFonts w:ascii="Lato Light" w:hAnsi="Lato Light"/>
                <w:b/>
                <w:bCs/>
                <w:sz w:val="24"/>
                <w:szCs w:val="24"/>
              </w:rPr>
              <w:t>Single Reportage Photo</w:t>
            </w:r>
          </w:p>
          <w:p w:rsidR="00F90D13" w:rsidRPr="0044184D" w:rsidRDefault="00F90D13" w:rsidP="0044184D">
            <w:pPr>
              <w:spacing w:after="80"/>
              <w:contextualSpacing/>
              <w:rPr>
                <w:rFonts w:ascii="Lato Light" w:hAnsi="Lato Light"/>
                <w:b/>
                <w:bCs/>
                <w:sz w:val="18"/>
                <w:szCs w:val="18"/>
              </w:rPr>
            </w:pPr>
            <w:r w:rsidRPr="0044184D">
              <w:rPr>
                <w:rFonts w:ascii="Lato Light" w:hAnsi="Lato Light"/>
                <w:i/>
                <w:iCs/>
                <w:sz w:val="18"/>
                <w:szCs w:val="18"/>
              </w:rPr>
              <w:t xml:space="preserve">The purpose of the </w:t>
            </w:r>
            <w:r w:rsidRPr="0044184D">
              <w:rPr>
                <w:rFonts w:ascii="Lato Light" w:hAnsi="Lato Light"/>
                <w:b/>
                <w:bCs/>
                <w:i/>
                <w:iCs/>
                <w:sz w:val="18"/>
                <w:szCs w:val="18"/>
              </w:rPr>
              <w:t xml:space="preserve">Single Reportage Photo </w:t>
            </w:r>
            <w:r w:rsidRPr="0044184D">
              <w:rPr>
                <w:rFonts w:ascii="Lato Light" w:hAnsi="Lato Light"/>
                <w:i/>
                <w:iCs/>
                <w:sz w:val="18"/>
                <w:szCs w:val="18"/>
              </w:rPr>
              <w:t>is to tell a story though a photograph that truthfully and accurately captures the reality of a situation, event or issue. The photograph should be candid, i.e. not be posed, or manipulated. An environmental lens or perspective is required.</w:t>
            </w:r>
          </w:p>
        </w:tc>
      </w:tr>
      <w:tr w:rsidR="00F90D13" w:rsidRPr="0044184D" w:rsidTr="00B13953">
        <w:trPr>
          <w:trHeight w:val="145"/>
          <w:jc w:val="center"/>
        </w:trPr>
        <w:tc>
          <w:tcPr>
            <w:tcW w:w="9792" w:type="dxa"/>
            <w:gridSpan w:val="2"/>
            <w:shd w:val="clear" w:color="auto" w:fill="002060"/>
          </w:tcPr>
          <w:p w:rsidR="00F90D13" w:rsidRPr="0044184D" w:rsidRDefault="00F90D13" w:rsidP="0044184D">
            <w:pPr>
              <w:spacing w:after="80"/>
              <w:contextualSpacing/>
              <w:rPr>
                <w:rFonts w:ascii="Lato Light" w:hAnsi="Lato Light"/>
                <w:sz w:val="18"/>
                <w:szCs w:val="18"/>
              </w:rPr>
            </w:pPr>
          </w:p>
        </w:tc>
      </w:tr>
      <w:tr w:rsidR="00F90D13" w:rsidRPr="0044184D" w:rsidTr="00B13953">
        <w:trPr>
          <w:trHeight w:val="521"/>
          <w:jc w:val="center"/>
        </w:trPr>
        <w:tc>
          <w:tcPr>
            <w:tcW w:w="3128"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Format &amp; Structure</w:t>
            </w:r>
          </w:p>
        </w:tc>
        <w:tc>
          <w:tcPr>
            <w:tcW w:w="6664" w:type="dxa"/>
          </w:tcPr>
          <w:p w:rsidR="00F90D13" w:rsidRPr="0044184D" w:rsidRDefault="00F90D13" w:rsidP="0044184D">
            <w:pPr>
              <w:pStyle w:val="ListeParagraf"/>
              <w:widowControl/>
              <w:numPr>
                <w:ilvl w:val="0"/>
                <w:numId w:val="2"/>
              </w:numPr>
              <w:spacing w:after="80" w:line="276" w:lineRule="auto"/>
              <w:contextualSpacing/>
              <w:rPr>
                <w:rFonts w:ascii="Lato Light" w:hAnsi="Lato Light"/>
                <w:sz w:val="18"/>
                <w:szCs w:val="18"/>
              </w:rPr>
            </w:pPr>
            <w:r w:rsidRPr="0044184D">
              <w:rPr>
                <w:rFonts w:ascii="Lato Light" w:hAnsi="Lato Light"/>
                <w:sz w:val="18"/>
                <w:szCs w:val="18"/>
              </w:rPr>
              <w:t xml:space="preserve">A single photograph must be submitted </w:t>
            </w:r>
            <w:r w:rsidR="009C17BE" w:rsidRPr="0044184D">
              <w:rPr>
                <w:rFonts w:ascii="Lato Light" w:hAnsi="Lato Light"/>
                <w:sz w:val="18"/>
                <w:szCs w:val="18"/>
              </w:rPr>
              <w:t xml:space="preserve">to the National Operator </w:t>
            </w:r>
            <w:r w:rsidRPr="0044184D">
              <w:rPr>
                <w:rFonts w:ascii="Lato Light" w:hAnsi="Lato Light"/>
                <w:sz w:val="18"/>
                <w:szCs w:val="18"/>
              </w:rPr>
              <w:t>in .JPEG or .PNG format with a resolution of no less than 150-300 DPI.</w:t>
            </w:r>
          </w:p>
        </w:tc>
      </w:tr>
      <w:tr w:rsidR="00F90D13" w:rsidRPr="0044184D" w:rsidTr="00B13953">
        <w:trPr>
          <w:trHeight w:val="1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2"/>
              </w:numPr>
              <w:spacing w:after="80" w:line="276" w:lineRule="auto"/>
              <w:contextualSpacing/>
              <w:rPr>
                <w:rFonts w:ascii="Lato Light" w:hAnsi="Lato Light"/>
                <w:sz w:val="18"/>
                <w:szCs w:val="18"/>
              </w:rPr>
            </w:pPr>
            <w:r w:rsidRPr="0044184D">
              <w:rPr>
                <w:rFonts w:ascii="Lato Light" w:hAnsi="Lato Light"/>
                <w:sz w:val="18"/>
                <w:szCs w:val="18"/>
              </w:rPr>
              <w:t>Must have a title of no more than 140 characters.</w:t>
            </w:r>
          </w:p>
        </w:tc>
      </w:tr>
      <w:tr w:rsidR="00F90D13" w:rsidRPr="0044184D" w:rsidTr="00B13953">
        <w:trPr>
          <w:trHeight w:val="1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2"/>
              </w:numPr>
              <w:spacing w:after="80" w:line="276" w:lineRule="auto"/>
              <w:contextualSpacing/>
              <w:rPr>
                <w:rFonts w:ascii="Lato Light" w:hAnsi="Lato Light"/>
                <w:sz w:val="18"/>
                <w:szCs w:val="18"/>
              </w:rPr>
            </w:pPr>
            <w:r w:rsidRPr="0044184D">
              <w:rPr>
                <w:rFonts w:ascii="Lato Light" w:hAnsi="Lato Light"/>
                <w:sz w:val="18"/>
                <w:szCs w:val="18"/>
              </w:rPr>
              <w:t>Must have a description of no more than 100 words and a caption</w:t>
            </w:r>
            <w:r w:rsidR="00A057BB" w:rsidRPr="0044184D">
              <w:rPr>
                <w:rFonts w:ascii="Lato Light" w:hAnsi="Lato Light"/>
                <w:sz w:val="18"/>
                <w:szCs w:val="18"/>
              </w:rPr>
              <w:t xml:space="preserve"> </w:t>
            </w:r>
            <w:r w:rsidRPr="0044184D">
              <w:rPr>
                <w:rFonts w:ascii="Lato Light" w:hAnsi="Lato Light"/>
                <w:sz w:val="18"/>
                <w:szCs w:val="18"/>
              </w:rPr>
              <w:t>of no more than 20 words</w:t>
            </w:r>
            <w:r w:rsidR="00A057BB" w:rsidRPr="0044184D">
              <w:rPr>
                <w:rFonts w:ascii="Lato Light" w:hAnsi="Lato Light"/>
                <w:sz w:val="18"/>
                <w:szCs w:val="18"/>
              </w:rPr>
              <w:t xml:space="preserve"> </w:t>
            </w:r>
            <w:r w:rsidR="00411DFF" w:rsidRPr="0044184D">
              <w:rPr>
                <w:rFonts w:ascii="Lato Light" w:hAnsi="Lato Light"/>
                <w:sz w:val="18"/>
                <w:szCs w:val="18"/>
              </w:rPr>
              <w:t xml:space="preserve">OR </w:t>
            </w:r>
            <w:r w:rsidR="00411DFF" w:rsidRPr="0044184D">
              <w:rPr>
                <w:rFonts w:ascii="Lato Light" w:hAnsi="Lato Light"/>
                <w:i/>
                <w:iCs/>
                <w:sz w:val="18"/>
                <w:szCs w:val="18"/>
              </w:rPr>
              <w:t>only</w:t>
            </w:r>
            <w:r w:rsidR="00411DFF" w:rsidRPr="0044184D">
              <w:rPr>
                <w:rFonts w:ascii="Lato Light" w:hAnsi="Lato Light"/>
                <w:sz w:val="18"/>
                <w:szCs w:val="18"/>
              </w:rPr>
              <w:t xml:space="preserve"> a </w:t>
            </w:r>
            <w:r w:rsidR="00A057BB" w:rsidRPr="0044184D">
              <w:rPr>
                <w:rFonts w:ascii="Lato Light" w:hAnsi="Lato Light"/>
                <w:sz w:val="18"/>
                <w:szCs w:val="18"/>
              </w:rPr>
              <w:t>description of</w:t>
            </w:r>
            <w:r w:rsidR="00411DFF" w:rsidRPr="0044184D">
              <w:rPr>
                <w:rFonts w:ascii="Lato Light" w:hAnsi="Lato Light"/>
                <w:sz w:val="18"/>
                <w:szCs w:val="18"/>
              </w:rPr>
              <w:t xml:space="preserve"> maximum </w:t>
            </w:r>
            <w:r w:rsidRPr="0044184D">
              <w:rPr>
                <w:rFonts w:ascii="Lato Light" w:hAnsi="Lato Light"/>
                <w:sz w:val="18"/>
                <w:szCs w:val="18"/>
              </w:rPr>
              <w:t>120 words in total</w:t>
            </w:r>
            <w:r w:rsidR="00411DFF" w:rsidRPr="0044184D">
              <w:rPr>
                <w:rFonts w:ascii="Lato Light" w:hAnsi="Lato Light"/>
                <w:sz w:val="18"/>
                <w:szCs w:val="18"/>
              </w:rPr>
              <w:t>.</w:t>
            </w:r>
          </w:p>
        </w:tc>
      </w:tr>
      <w:tr w:rsidR="00F90D13" w:rsidRPr="0044184D" w:rsidTr="00B13953">
        <w:trPr>
          <w:trHeight w:val="1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2"/>
              </w:numPr>
              <w:spacing w:after="80" w:line="276" w:lineRule="auto"/>
              <w:contextualSpacing/>
              <w:rPr>
                <w:rFonts w:ascii="Lato Light" w:hAnsi="Lato Light"/>
                <w:sz w:val="18"/>
                <w:szCs w:val="18"/>
              </w:rPr>
            </w:pPr>
            <w:r w:rsidRPr="0044184D">
              <w:rPr>
                <w:rFonts w:ascii="Lato Light" w:hAnsi="Lato Light"/>
                <w:sz w:val="18"/>
                <w:szCs w:val="18"/>
              </w:rPr>
              <w:t>The description and caption should explain the environmental link and/or solutions to issue presented in the photograph.</w:t>
            </w:r>
          </w:p>
        </w:tc>
      </w:tr>
      <w:tr w:rsidR="00F90D13" w:rsidRPr="0044184D" w:rsidTr="00B13953">
        <w:trPr>
          <w:trHeight w:val="1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2"/>
              </w:numPr>
              <w:spacing w:after="80" w:line="276" w:lineRule="auto"/>
              <w:contextualSpacing/>
              <w:rPr>
                <w:rFonts w:ascii="Lato Light" w:hAnsi="Lato Light"/>
                <w:sz w:val="18"/>
                <w:szCs w:val="18"/>
              </w:rPr>
            </w:pPr>
            <w:r w:rsidRPr="0044184D">
              <w:rPr>
                <w:rFonts w:ascii="Lato Light" w:hAnsi="Lato Light"/>
                <w:sz w:val="18"/>
                <w:szCs w:val="18"/>
              </w:rPr>
              <w:t>Must be technically and artistically of good quality. This includes composition, lighting, color, sharpness, and subject.</w:t>
            </w:r>
          </w:p>
        </w:tc>
      </w:tr>
      <w:tr w:rsidR="00F90D13" w:rsidRPr="0044184D" w:rsidTr="00B13953">
        <w:trPr>
          <w:trHeight w:val="120"/>
          <w:jc w:val="center"/>
        </w:trPr>
        <w:tc>
          <w:tcPr>
            <w:tcW w:w="9792" w:type="dxa"/>
            <w:gridSpan w:val="2"/>
            <w:shd w:val="clear" w:color="auto" w:fill="002060"/>
          </w:tcPr>
          <w:p w:rsidR="00F90D13" w:rsidRPr="0044184D" w:rsidRDefault="00F90D13" w:rsidP="0044184D">
            <w:pPr>
              <w:spacing w:after="80"/>
              <w:ind w:left="1080"/>
              <w:contextualSpacing/>
              <w:rPr>
                <w:rFonts w:ascii="Lato Light" w:hAnsi="Lato Light"/>
                <w:color w:val="002060"/>
                <w:sz w:val="18"/>
                <w:szCs w:val="18"/>
              </w:rPr>
            </w:pPr>
          </w:p>
        </w:tc>
      </w:tr>
      <w:tr w:rsidR="00F90D13" w:rsidRPr="0044184D" w:rsidTr="00B13953">
        <w:trPr>
          <w:trHeight w:val="341"/>
          <w:jc w:val="center"/>
        </w:trPr>
        <w:tc>
          <w:tcPr>
            <w:tcW w:w="3128"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Honest</w:t>
            </w:r>
            <w:r w:rsidR="000B719C" w:rsidRPr="0044184D">
              <w:rPr>
                <w:rFonts w:ascii="Lato Light" w:hAnsi="Lato Light"/>
                <w:b/>
                <w:bCs/>
                <w:sz w:val="18"/>
                <w:szCs w:val="18"/>
              </w:rPr>
              <w:t xml:space="preserve"> &amp; </w:t>
            </w:r>
            <w:r w:rsidRPr="0044184D">
              <w:rPr>
                <w:rFonts w:ascii="Lato Light" w:hAnsi="Lato Light"/>
                <w:b/>
                <w:bCs/>
                <w:sz w:val="18"/>
                <w:szCs w:val="18"/>
              </w:rPr>
              <w:t>Unbiased Reporting</w:t>
            </w:r>
          </w:p>
        </w:tc>
        <w:tc>
          <w:tcPr>
            <w:tcW w:w="6664" w:type="dxa"/>
          </w:tcPr>
          <w:p w:rsidR="00F90D13" w:rsidRPr="0044184D" w:rsidRDefault="00F90D13" w:rsidP="0044184D">
            <w:pPr>
              <w:pStyle w:val="ListeParagraf"/>
              <w:widowControl/>
              <w:numPr>
                <w:ilvl w:val="0"/>
                <w:numId w:val="6"/>
              </w:numPr>
              <w:spacing w:after="80" w:line="276" w:lineRule="auto"/>
              <w:contextualSpacing/>
              <w:rPr>
                <w:rFonts w:ascii="Lato Light" w:hAnsi="Lato Light"/>
                <w:sz w:val="18"/>
                <w:szCs w:val="18"/>
              </w:rPr>
            </w:pPr>
            <w:r w:rsidRPr="0044184D">
              <w:rPr>
                <w:rFonts w:ascii="Lato Light" w:hAnsi="Lato Light"/>
                <w:sz w:val="18"/>
                <w:szCs w:val="18"/>
              </w:rPr>
              <w:t xml:space="preserve">The photograph is a fair and truthful representation of reality and the subject and/or scene has not been </w:t>
            </w:r>
            <w:r w:rsidR="00A057BB" w:rsidRPr="0044184D">
              <w:rPr>
                <w:rFonts w:ascii="Lato Light" w:hAnsi="Lato Light"/>
                <w:sz w:val="18"/>
                <w:szCs w:val="18"/>
              </w:rPr>
              <w:t xml:space="preserve">significantly </w:t>
            </w:r>
            <w:r w:rsidRPr="0044184D">
              <w:rPr>
                <w:rFonts w:ascii="Lato Light" w:hAnsi="Lato Light"/>
                <w:sz w:val="18"/>
                <w:szCs w:val="18"/>
              </w:rPr>
              <w:t xml:space="preserve">manipulated or altered. </w:t>
            </w:r>
            <w:r w:rsidRPr="0044184D">
              <w:rPr>
                <w:rFonts w:ascii="Lato Light" w:eastAsia="Times New Roman" w:hAnsi="Lato Light"/>
                <w:sz w:val="18"/>
                <w:szCs w:val="18"/>
              </w:rPr>
              <w:t xml:space="preserve">Editorial alterations to photos (e.g.  </w:t>
            </w:r>
            <w:r w:rsidRPr="0044184D">
              <w:rPr>
                <w:rFonts w:ascii="Lato Light" w:eastAsia="Times New Roman" w:hAnsi="Lato Light"/>
                <w:noProof/>
                <w:sz w:val="18"/>
                <w:szCs w:val="18"/>
              </w:rPr>
              <w:t>colour</w:t>
            </w:r>
            <w:r w:rsidRPr="0044184D">
              <w:rPr>
                <w:rFonts w:ascii="Lato Light" w:eastAsia="Times New Roman" w:hAnsi="Lato Light"/>
                <w:sz w:val="18"/>
                <w:szCs w:val="18"/>
              </w:rPr>
              <w:t xml:space="preserve">, contrast, definition, shadows, highlights, cropping, </w:t>
            </w:r>
            <w:r w:rsidRPr="0044184D">
              <w:rPr>
                <w:rFonts w:ascii="Lato Light" w:eastAsia="Times New Roman" w:hAnsi="Lato Light"/>
                <w:noProof/>
                <w:sz w:val="18"/>
                <w:szCs w:val="18"/>
              </w:rPr>
              <w:t>levelling, etc.</w:t>
            </w:r>
            <w:r w:rsidRPr="0044184D">
              <w:rPr>
                <w:rFonts w:ascii="Lato Light" w:eastAsia="Times New Roman" w:hAnsi="Lato Light"/>
                <w:sz w:val="18"/>
                <w:szCs w:val="18"/>
              </w:rPr>
              <w:t xml:space="preserve">) </w:t>
            </w:r>
            <w:proofErr w:type="gramStart"/>
            <w:r w:rsidRPr="0044184D">
              <w:rPr>
                <w:rFonts w:ascii="Lato Light" w:eastAsia="Times New Roman" w:hAnsi="Lato Light"/>
                <w:sz w:val="18"/>
                <w:szCs w:val="18"/>
              </w:rPr>
              <w:t>are</w:t>
            </w:r>
            <w:proofErr w:type="gramEnd"/>
            <w:r w:rsidRPr="0044184D">
              <w:rPr>
                <w:rFonts w:ascii="Lato Light" w:eastAsia="Times New Roman" w:hAnsi="Lato Light"/>
                <w:sz w:val="18"/>
                <w:szCs w:val="18"/>
              </w:rPr>
              <w:t xml:space="preserve"> permissible, as long as these alternations do NOT alter the reality of the subject or object of the photo.</w:t>
            </w:r>
          </w:p>
        </w:tc>
      </w:tr>
      <w:tr w:rsidR="00F90D13" w:rsidRPr="0044184D" w:rsidTr="00B13953">
        <w:trPr>
          <w:trHeight w:val="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6"/>
              </w:numPr>
              <w:spacing w:after="80" w:line="276" w:lineRule="auto"/>
              <w:contextualSpacing/>
              <w:rPr>
                <w:rFonts w:ascii="Lato Light" w:hAnsi="Lato Light"/>
                <w:sz w:val="18"/>
                <w:szCs w:val="18"/>
              </w:rPr>
            </w:pPr>
            <w:r w:rsidRPr="0044184D">
              <w:rPr>
                <w:rFonts w:ascii="Lato Light" w:hAnsi="Lato Light"/>
                <w:sz w:val="18"/>
                <w:szCs w:val="18"/>
              </w:rPr>
              <w:t>Any quotes used must be from real and credible sources.</w:t>
            </w:r>
          </w:p>
        </w:tc>
      </w:tr>
      <w:tr w:rsidR="00F90D13" w:rsidRPr="0044184D" w:rsidTr="00B13953">
        <w:trPr>
          <w:trHeight w:val="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6"/>
              </w:numPr>
              <w:spacing w:after="80" w:line="276" w:lineRule="auto"/>
              <w:contextualSpacing/>
              <w:rPr>
                <w:rFonts w:ascii="Lato Light" w:hAnsi="Lato Light"/>
                <w:sz w:val="18"/>
                <w:szCs w:val="18"/>
              </w:rPr>
            </w:pPr>
            <w:r w:rsidRPr="0044184D">
              <w:rPr>
                <w:rFonts w:ascii="Lato Light" w:hAnsi="Lato Light"/>
                <w:sz w:val="18"/>
                <w:szCs w:val="18"/>
              </w:rPr>
              <w:t>Facts, statistics, and scientific information must b</w:t>
            </w:r>
            <w:r w:rsidR="00445DCB" w:rsidRPr="0044184D">
              <w:rPr>
                <w:rFonts w:ascii="Lato Light" w:hAnsi="Lato Light"/>
                <w:sz w:val="18"/>
                <w:szCs w:val="18"/>
              </w:rPr>
              <w:t>e</w:t>
            </w:r>
            <w:r w:rsidRPr="0044184D">
              <w:rPr>
                <w:rFonts w:ascii="Lato Light" w:hAnsi="Lato Light"/>
                <w:sz w:val="18"/>
                <w:szCs w:val="18"/>
              </w:rPr>
              <w:t xml:space="preserve"> supported by credible sources.</w:t>
            </w:r>
          </w:p>
        </w:tc>
      </w:tr>
      <w:tr w:rsidR="00F90D13" w:rsidRPr="0044184D" w:rsidTr="00B13953">
        <w:trPr>
          <w:trHeight w:val="2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6"/>
              </w:numPr>
              <w:spacing w:after="80" w:line="276" w:lineRule="auto"/>
              <w:contextualSpacing/>
              <w:rPr>
                <w:rFonts w:ascii="Lato Light" w:hAnsi="Lato Light"/>
                <w:sz w:val="18"/>
                <w:szCs w:val="18"/>
              </w:rPr>
            </w:pPr>
            <w:r w:rsidRPr="0044184D">
              <w:rPr>
                <w:rFonts w:ascii="Lato Light" w:hAnsi="Lato Light"/>
                <w:sz w:val="18"/>
                <w:szCs w:val="18"/>
              </w:rPr>
              <w:t xml:space="preserve">Sources used in the description and/or caption must be cited using either footnotes or MLA </w:t>
            </w:r>
            <w:r w:rsidR="0044184D" w:rsidRPr="0044184D">
              <w:rPr>
                <w:rFonts w:ascii="Lato Light" w:hAnsi="Lato Light"/>
                <w:sz w:val="18"/>
                <w:szCs w:val="18"/>
              </w:rPr>
              <w:t>style</w:t>
            </w:r>
            <w:r w:rsidRPr="0044184D">
              <w:rPr>
                <w:rFonts w:ascii="Lato Light" w:hAnsi="Lato Light"/>
                <w:sz w:val="18"/>
                <w:szCs w:val="18"/>
              </w:rPr>
              <w:t>.</w:t>
            </w:r>
            <w:r w:rsidR="0044184D" w:rsidRPr="0044184D">
              <w:rPr>
                <w:rFonts w:ascii="Lato Light" w:hAnsi="Lato Light"/>
                <w:sz w:val="18"/>
                <w:szCs w:val="18"/>
              </w:rPr>
              <w:t>*</w:t>
            </w:r>
          </w:p>
        </w:tc>
      </w:tr>
      <w:tr w:rsidR="00F90D13" w:rsidRPr="0044184D" w:rsidTr="00B13953">
        <w:trPr>
          <w:trHeight w:val="20"/>
          <w:jc w:val="center"/>
        </w:trPr>
        <w:tc>
          <w:tcPr>
            <w:tcW w:w="9792" w:type="dxa"/>
            <w:gridSpan w:val="2"/>
            <w:shd w:val="clear" w:color="auto" w:fill="002060"/>
          </w:tcPr>
          <w:p w:rsidR="00F90D13" w:rsidRPr="0044184D" w:rsidRDefault="00F90D13" w:rsidP="0044184D">
            <w:pPr>
              <w:spacing w:after="80"/>
              <w:ind w:left="360"/>
              <w:contextualSpacing/>
              <w:rPr>
                <w:rFonts w:ascii="Lato Light" w:hAnsi="Lato Light"/>
                <w:sz w:val="18"/>
                <w:szCs w:val="18"/>
              </w:rPr>
            </w:pPr>
          </w:p>
        </w:tc>
      </w:tr>
      <w:tr w:rsidR="00445DCB" w:rsidRPr="0044184D" w:rsidTr="00B13953">
        <w:trPr>
          <w:trHeight w:val="611"/>
          <w:jc w:val="center"/>
        </w:trPr>
        <w:tc>
          <w:tcPr>
            <w:tcW w:w="3128" w:type="dxa"/>
            <w:vMerge w:val="restart"/>
          </w:tcPr>
          <w:p w:rsidR="00445DCB" w:rsidRPr="0044184D" w:rsidRDefault="00411DFF" w:rsidP="0044184D">
            <w:pPr>
              <w:pStyle w:val="AralkYok"/>
              <w:spacing w:after="80" w:line="276" w:lineRule="auto"/>
              <w:contextualSpacing/>
              <w:rPr>
                <w:rFonts w:ascii="Lato Light" w:hAnsi="Lato Light"/>
                <w:sz w:val="18"/>
                <w:szCs w:val="18"/>
              </w:rPr>
            </w:pPr>
            <w:r w:rsidRPr="0044184D">
              <w:rPr>
                <w:rFonts w:ascii="Lato Light" w:hAnsi="Lato Light"/>
                <w:b/>
                <w:bCs/>
                <w:sz w:val="18"/>
                <w:szCs w:val="18"/>
              </w:rPr>
              <w:t>Constructive &amp; Well-Rounded Perspective</w:t>
            </w:r>
          </w:p>
        </w:tc>
        <w:tc>
          <w:tcPr>
            <w:tcW w:w="6664" w:type="dxa"/>
          </w:tcPr>
          <w:p w:rsidR="00445DCB" w:rsidRPr="0044184D" w:rsidRDefault="00445DCB" w:rsidP="0044184D">
            <w:pPr>
              <w:pStyle w:val="ListeParagraf"/>
              <w:widowControl/>
              <w:numPr>
                <w:ilvl w:val="0"/>
                <w:numId w:val="10"/>
              </w:numPr>
              <w:spacing w:after="80" w:line="276" w:lineRule="auto"/>
              <w:contextualSpacing/>
              <w:rPr>
                <w:rFonts w:ascii="Lato Light" w:hAnsi="Lato Light"/>
                <w:sz w:val="18"/>
                <w:szCs w:val="18"/>
              </w:rPr>
            </w:pPr>
            <w:r w:rsidRPr="0044184D">
              <w:rPr>
                <w:rFonts w:ascii="Lato Light" w:hAnsi="Lato Light"/>
                <w:sz w:val="18"/>
                <w:szCs w:val="18"/>
              </w:rPr>
              <w:t>Photograph should address the historical, economic, social, and/or political implications of the chosen topic through an environmental lens.</w:t>
            </w:r>
          </w:p>
        </w:tc>
      </w:tr>
      <w:tr w:rsidR="00F90D13" w:rsidRPr="0044184D" w:rsidTr="00B13953">
        <w:trPr>
          <w:trHeight w:val="150"/>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10"/>
              </w:numPr>
              <w:spacing w:after="80" w:line="276" w:lineRule="auto"/>
              <w:contextualSpacing/>
              <w:rPr>
                <w:rFonts w:ascii="Lato Light" w:hAnsi="Lato Light"/>
                <w:sz w:val="18"/>
                <w:szCs w:val="18"/>
              </w:rPr>
            </w:pPr>
            <w:r w:rsidRPr="0044184D">
              <w:rPr>
                <w:rFonts w:ascii="Lato Light" w:hAnsi="Lato Light"/>
                <w:sz w:val="18"/>
                <w:szCs w:val="18"/>
              </w:rPr>
              <w:t>The photograph and/or description/caption should show the link between local and global events, issues and/or phenomena.</w:t>
            </w:r>
          </w:p>
        </w:tc>
      </w:tr>
      <w:tr w:rsidR="00F90D13" w:rsidRPr="0044184D" w:rsidTr="00B13953">
        <w:trPr>
          <w:trHeight w:val="584"/>
          <w:jc w:val="center"/>
        </w:trPr>
        <w:tc>
          <w:tcPr>
            <w:tcW w:w="3128" w:type="dxa"/>
            <w:vMerge/>
          </w:tcPr>
          <w:p w:rsidR="00F90D13" w:rsidRPr="0044184D" w:rsidRDefault="00F90D13" w:rsidP="0044184D">
            <w:pPr>
              <w:spacing w:after="8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10"/>
              </w:numPr>
              <w:spacing w:after="80" w:line="276" w:lineRule="auto"/>
              <w:contextualSpacing/>
              <w:rPr>
                <w:rFonts w:ascii="Lato Light" w:hAnsi="Lato Light"/>
                <w:sz w:val="18"/>
                <w:szCs w:val="18"/>
              </w:rPr>
            </w:pPr>
            <w:r w:rsidRPr="0044184D">
              <w:rPr>
                <w:rFonts w:ascii="Lato Light" w:hAnsi="Lato Light"/>
                <w:sz w:val="18"/>
                <w:szCs w:val="18"/>
              </w:rPr>
              <w:t>The description and/or caption should include relevant and feasible solutions to environmental issues presented in the photo.</w:t>
            </w:r>
          </w:p>
        </w:tc>
      </w:tr>
      <w:tr w:rsidR="00F90D13" w:rsidRPr="0044184D" w:rsidTr="00B13953">
        <w:trPr>
          <w:trHeight w:val="150"/>
          <w:jc w:val="center"/>
        </w:trPr>
        <w:tc>
          <w:tcPr>
            <w:tcW w:w="9792" w:type="dxa"/>
            <w:gridSpan w:val="2"/>
            <w:shd w:val="clear" w:color="auto" w:fill="002060"/>
          </w:tcPr>
          <w:p w:rsidR="00F90D13" w:rsidRPr="0044184D" w:rsidRDefault="00F90D13" w:rsidP="0044184D">
            <w:pPr>
              <w:spacing w:after="80"/>
              <w:ind w:left="1080"/>
              <w:contextualSpacing/>
              <w:rPr>
                <w:rFonts w:ascii="Lato Light" w:hAnsi="Lato Light"/>
                <w:sz w:val="18"/>
                <w:szCs w:val="18"/>
              </w:rPr>
            </w:pPr>
          </w:p>
        </w:tc>
      </w:tr>
      <w:tr w:rsidR="00445DCB" w:rsidRPr="0044184D" w:rsidTr="00B13953">
        <w:trPr>
          <w:trHeight w:val="576"/>
          <w:jc w:val="center"/>
        </w:trPr>
        <w:tc>
          <w:tcPr>
            <w:tcW w:w="3128" w:type="dxa"/>
            <w:vMerge w:val="restart"/>
          </w:tcPr>
          <w:p w:rsidR="00445DCB" w:rsidRPr="0044184D" w:rsidRDefault="00445DCB" w:rsidP="0044184D">
            <w:pPr>
              <w:spacing w:after="80"/>
              <w:contextualSpacing/>
              <w:rPr>
                <w:rFonts w:ascii="Lato Light" w:hAnsi="Lato Light"/>
                <w:b/>
                <w:bCs/>
                <w:sz w:val="18"/>
                <w:szCs w:val="18"/>
              </w:rPr>
            </w:pPr>
            <w:r w:rsidRPr="0044184D">
              <w:rPr>
                <w:rFonts w:ascii="Lato Light" w:hAnsi="Lato Light"/>
                <w:b/>
                <w:bCs/>
                <w:sz w:val="18"/>
                <w:szCs w:val="18"/>
              </w:rPr>
              <w:t>Originality &amp; Independence</w:t>
            </w:r>
          </w:p>
        </w:tc>
        <w:tc>
          <w:tcPr>
            <w:tcW w:w="6664" w:type="dxa"/>
          </w:tcPr>
          <w:p w:rsidR="00445DCB" w:rsidRPr="0044184D" w:rsidRDefault="00445DCB" w:rsidP="0044184D">
            <w:pPr>
              <w:pStyle w:val="ListeParagraf"/>
              <w:widowControl/>
              <w:numPr>
                <w:ilvl w:val="0"/>
                <w:numId w:val="14"/>
              </w:numPr>
              <w:spacing w:after="80" w:line="276" w:lineRule="auto"/>
              <w:contextualSpacing/>
              <w:rPr>
                <w:rFonts w:ascii="Lato Light" w:hAnsi="Lato Light"/>
                <w:sz w:val="18"/>
                <w:szCs w:val="18"/>
              </w:rPr>
            </w:pPr>
            <w:r w:rsidRPr="0044184D">
              <w:rPr>
                <w:rFonts w:ascii="Lato Light" w:hAnsi="Lato Light"/>
                <w:sz w:val="18"/>
                <w:szCs w:val="18"/>
              </w:rPr>
              <w:t>The photograph is original in subject and/or scope. The photographer has picked a challenging and/or creative topic or has depicted a topic in a different and/or creative way.</w:t>
            </w:r>
          </w:p>
        </w:tc>
      </w:tr>
      <w:tr w:rsidR="00445DCB" w:rsidRPr="0044184D" w:rsidTr="00B13953">
        <w:trPr>
          <w:trHeight w:val="576"/>
          <w:jc w:val="center"/>
        </w:trPr>
        <w:tc>
          <w:tcPr>
            <w:tcW w:w="3128" w:type="dxa"/>
            <w:vMerge/>
          </w:tcPr>
          <w:p w:rsidR="00445DCB" w:rsidRPr="0044184D" w:rsidRDefault="00445DCB" w:rsidP="0044184D">
            <w:pPr>
              <w:spacing w:after="80"/>
              <w:contextualSpacing/>
              <w:rPr>
                <w:rFonts w:ascii="Lato Light" w:hAnsi="Lato Light"/>
                <w:b/>
                <w:bCs/>
                <w:sz w:val="18"/>
                <w:szCs w:val="18"/>
              </w:rPr>
            </w:pPr>
          </w:p>
        </w:tc>
        <w:tc>
          <w:tcPr>
            <w:tcW w:w="6664" w:type="dxa"/>
          </w:tcPr>
          <w:p w:rsidR="00445DCB" w:rsidRPr="0044184D" w:rsidRDefault="00445DCB" w:rsidP="0044184D">
            <w:pPr>
              <w:pStyle w:val="ListeParagraf"/>
              <w:widowControl/>
              <w:numPr>
                <w:ilvl w:val="0"/>
                <w:numId w:val="14"/>
              </w:numPr>
              <w:spacing w:after="80" w:line="276" w:lineRule="auto"/>
              <w:contextualSpacing/>
              <w:rPr>
                <w:rFonts w:ascii="Lato Light" w:hAnsi="Lato Light"/>
                <w:sz w:val="18"/>
                <w:szCs w:val="18"/>
              </w:rPr>
            </w:pPr>
            <w:r w:rsidRPr="0044184D">
              <w:rPr>
                <w:rFonts w:ascii="Lato Light" w:hAnsi="Lato Light"/>
                <w:sz w:val="18"/>
                <w:szCs w:val="18"/>
              </w:rPr>
              <w:t xml:space="preserve">The participant has engaged in fieldwork and conducted research for the photograph outside of their school grounds. </w:t>
            </w:r>
          </w:p>
        </w:tc>
      </w:tr>
      <w:tr w:rsidR="00F90D13" w:rsidRPr="0044184D" w:rsidTr="00B13953">
        <w:trPr>
          <w:trHeight w:val="287"/>
          <w:jc w:val="center"/>
        </w:trPr>
        <w:tc>
          <w:tcPr>
            <w:tcW w:w="9792" w:type="dxa"/>
            <w:gridSpan w:val="2"/>
            <w:shd w:val="clear" w:color="auto" w:fill="002060"/>
          </w:tcPr>
          <w:p w:rsidR="00F90D13" w:rsidRPr="0044184D" w:rsidRDefault="00F90D13" w:rsidP="0044184D">
            <w:pPr>
              <w:spacing w:after="80"/>
              <w:ind w:left="360"/>
              <w:contextualSpacing/>
              <w:rPr>
                <w:rFonts w:ascii="Lato Light" w:hAnsi="Lato Light"/>
                <w:sz w:val="18"/>
                <w:szCs w:val="18"/>
              </w:rPr>
            </w:pPr>
          </w:p>
        </w:tc>
      </w:tr>
      <w:tr w:rsidR="000E16E5" w:rsidRPr="0044184D" w:rsidTr="00B13953">
        <w:trPr>
          <w:trHeight w:val="151"/>
          <w:jc w:val="center"/>
        </w:trPr>
        <w:tc>
          <w:tcPr>
            <w:tcW w:w="3128" w:type="dxa"/>
            <w:vMerge w:val="restart"/>
          </w:tcPr>
          <w:p w:rsidR="000E16E5" w:rsidRPr="0044184D" w:rsidRDefault="000E16E5" w:rsidP="0044184D">
            <w:pPr>
              <w:spacing w:after="80"/>
              <w:contextualSpacing/>
              <w:rPr>
                <w:rFonts w:ascii="Lato Light" w:hAnsi="Lato Light"/>
                <w:b/>
                <w:bCs/>
                <w:sz w:val="18"/>
                <w:szCs w:val="18"/>
              </w:rPr>
            </w:pPr>
            <w:r w:rsidRPr="0044184D">
              <w:rPr>
                <w:rFonts w:ascii="Lato Light" w:hAnsi="Lato Light"/>
                <w:b/>
                <w:bCs/>
                <w:sz w:val="18"/>
                <w:szCs w:val="18"/>
              </w:rPr>
              <w:t>Dissemination</w:t>
            </w:r>
          </w:p>
        </w:tc>
        <w:tc>
          <w:tcPr>
            <w:tcW w:w="6664" w:type="dxa"/>
          </w:tcPr>
          <w:p w:rsidR="000E16E5" w:rsidRPr="0044184D" w:rsidRDefault="000E16E5" w:rsidP="00875090">
            <w:pPr>
              <w:pStyle w:val="ListeParagraf"/>
              <w:numPr>
                <w:ilvl w:val="0"/>
                <w:numId w:val="33"/>
              </w:numPr>
              <w:spacing w:line="276" w:lineRule="auto"/>
              <w:rPr>
                <w:rFonts w:ascii="Lato Light" w:hAnsi="Lato Light"/>
                <w:sz w:val="18"/>
                <w:szCs w:val="18"/>
              </w:rPr>
            </w:pPr>
            <w:r w:rsidRPr="0044184D">
              <w:rPr>
                <w:rFonts w:ascii="Lato Light" w:hAnsi="Lato Light"/>
                <w:sz w:val="18"/>
                <w:szCs w:val="18"/>
              </w:rPr>
              <w:t>A total of 10 points may be awarded for dissemination through the following channels: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Personal Sphere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School Community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lang w:val="es-EC"/>
              </w:rPr>
              <w:t>National Operator Organi</w:t>
            </w:r>
            <w:r w:rsidR="006F62AE" w:rsidRPr="0044184D">
              <w:rPr>
                <w:rFonts w:ascii="Lato Light" w:hAnsi="Lato Light"/>
                <w:sz w:val="18"/>
                <w:szCs w:val="18"/>
                <w:lang w:val="es-EC"/>
              </w:rPr>
              <w:t>s</w:t>
            </w:r>
            <w:r w:rsidRPr="0044184D">
              <w:rPr>
                <w:rFonts w:ascii="Lato Light" w:hAnsi="Lato Light"/>
                <w:sz w:val="18"/>
                <w:szCs w:val="18"/>
                <w:lang w:val="es-EC"/>
              </w:rPr>
              <w:t xml:space="preserve">ation </w:t>
            </w:r>
            <w:r w:rsidRPr="0044184D">
              <w:rPr>
                <w:rFonts w:ascii="Lato Light" w:hAnsi="Lato Light"/>
                <w:sz w:val="18"/>
                <w:szCs w:val="18"/>
              </w:rPr>
              <w:t>=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National Media (Newspaper, TV, radio) = 2 Points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 xml:space="preserve">YRE Hub = 1 Point </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 xml:space="preserve">International Media Outlet = 4 Points </w:t>
            </w:r>
          </w:p>
        </w:tc>
      </w:tr>
      <w:tr w:rsidR="000E16E5" w:rsidRPr="0044184D" w:rsidTr="00B13953">
        <w:trPr>
          <w:trHeight w:val="150"/>
          <w:jc w:val="center"/>
        </w:trPr>
        <w:tc>
          <w:tcPr>
            <w:tcW w:w="3128" w:type="dxa"/>
            <w:vMerge/>
          </w:tcPr>
          <w:p w:rsidR="000E16E5" w:rsidRPr="0044184D" w:rsidRDefault="000E16E5" w:rsidP="0044184D">
            <w:pPr>
              <w:spacing w:after="80"/>
              <w:contextualSpacing/>
              <w:rPr>
                <w:rFonts w:ascii="Lato Light" w:hAnsi="Lato Light"/>
                <w:sz w:val="18"/>
                <w:szCs w:val="18"/>
              </w:rPr>
            </w:pPr>
          </w:p>
        </w:tc>
        <w:tc>
          <w:tcPr>
            <w:tcW w:w="6664" w:type="dxa"/>
          </w:tcPr>
          <w:p w:rsidR="000E16E5" w:rsidRPr="0044184D" w:rsidRDefault="000E16E5" w:rsidP="00875090">
            <w:pPr>
              <w:pStyle w:val="ListeParagraf"/>
              <w:widowControl/>
              <w:numPr>
                <w:ilvl w:val="0"/>
                <w:numId w:val="33"/>
              </w:numPr>
              <w:spacing w:after="80" w:line="276" w:lineRule="auto"/>
              <w:contextualSpacing/>
              <w:rPr>
                <w:rFonts w:ascii="Lato Light" w:hAnsi="Lato Light"/>
                <w:sz w:val="18"/>
                <w:szCs w:val="18"/>
              </w:rPr>
            </w:pPr>
            <w:r w:rsidRPr="0044184D">
              <w:rPr>
                <w:rFonts w:ascii="Lato Light" w:hAnsi="Lato Light"/>
                <w:sz w:val="18"/>
                <w:szCs w:val="18"/>
              </w:rPr>
              <w:t xml:space="preserve">Evidence of dissemination must be submitted with the photograph and published on Exposure below the photo. </w:t>
            </w:r>
          </w:p>
        </w:tc>
      </w:tr>
    </w:tbl>
    <w:p w:rsidR="00B13953" w:rsidRDefault="00B13953"/>
    <w:p w:rsidR="00D83A56" w:rsidRDefault="00D83A56"/>
    <w:tbl>
      <w:tblPr>
        <w:tblStyle w:val="TabloKlavuzu"/>
        <w:tblW w:w="9887" w:type="dxa"/>
        <w:tblInd w:w="-95" w:type="dxa"/>
        <w:tblLook w:val="04A0"/>
      </w:tblPr>
      <w:tblGrid>
        <w:gridCol w:w="3223"/>
        <w:gridCol w:w="6664"/>
      </w:tblGrid>
      <w:tr w:rsidR="00F90D13" w:rsidRPr="0044184D" w:rsidTr="00D83A56">
        <w:trPr>
          <w:trHeight w:val="1160"/>
        </w:trPr>
        <w:tc>
          <w:tcPr>
            <w:tcW w:w="9887" w:type="dxa"/>
            <w:gridSpan w:val="2"/>
          </w:tcPr>
          <w:p w:rsidR="00F90D13" w:rsidRPr="0044184D" w:rsidRDefault="00F90D13" w:rsidP="0044184D">
            <w:pPr>
              <w:spacing w:after="0"/>
              <w:contextualSpacing/>
              <w:rPr>
                <w:rFonts w:ascii="Lato Light" w:hAnsi="Lato Light"/>
                <w:b/>
                <w:bCs/>
                <w:sz w:val="24"/>
                <w:szCs w:val="24"/>
              </w:rPr>
            </w:pPr>
            <w:r w:rsidRPr="0044184D">
              <w:rPr>
                <w:rFonts w:ascii="Lato Light" w:hAnsi="Lato Light"/>
                <w:b/>
                <w:bCs/>
                <w:sz w:val="24"/>
                <w:szCs w:val="24"/>
              </w:rPr>
              <w:t>Environmental Campaign Photo</w:t>
            </w:r>
          </w:p>
          <w:p w:rsidR="00F90D13" w:rsidRPr="0044184D" w:rsidRDefault="00F90D13" w:rsidP="0044184D">
            <w:pPr>
              <w:pStyle w:val="AklamaMetni"/>
              <w:spacing w:after="80" w:line="276" w:lineRule="auto"/>
              <w:contextualSpacing/>
              <w:rPr>
                <w:rFonts w:ascii="Lato Light" w:hAnsi="Lato Light"/>
                <w:i/>
                <w:iCs/>
                <w:color w:val="FF0000"/>
                <w:sz w:val="18"/>
                <w:szCs w:val="18"/>
              </w:rPr>
            </w:pPr>
            <w:r w:rsidRPr="0044184D">
              <w:rPr>
                <w:rFonts w:ascii="Lato Light" w:hAnsi="Lato Light"/>
                <w:i/>
                <w:iCs/>
                <w:sz w:val="18"/>
                <w:szCs w:val="18"/>
              </w:rPr>
              <w:t xml:space="preserve">The purpose of the </w:t>
            </w:r>
            <w:r w:rsidRPr="0044184D">
              <w:rPr>
                <w:rFonts w:ascii="Lato Light" w:hAnsi="Lato Light"/>
                <w:b/>
                <w:bCs/>
                <w:i/>
                <w:iCs/>
                <w:sz w:val="18"/>
                <w:szCs w:val="18"/>
              </w:rPr>
              <w:t>Environmental Campaign Photo</w:t>
            </w:r>
            <w:r w:rsidRPr="0044184D">
              <w:rPr>
                <w:rFonts w:ascii="Lato Light" w:hAnsi="Lato Light"/>
                <w:i/>
                <w:iCs/>
                <w:sz w:val="18"/>
                <w:szCs w:val="18"/>
              </w:rPr>
              <w:t xml:space="preserve"> is to raise awareness of an issue, promote certain values, and/or inspire positive action through a photograph. The photograph can be staged, and the subject can be posed with the intention of sending a message to the viewers. An environmental lens or perspective is required. </w:t>
            </w:r>
          </w:p>
        </w:tc>
      </w:tr>
      <w:tr w:rsidR="00F90D13" w:rsidRPr="0044184D" w:rsidTr="00D83A56">
        <w:trPr>
          <w:trHeight w:val="260"/>
        </w:trPr>
        <w:tc>
          <w:tcPr>
            <w:tcW w:w="9887" w:type="dxa"/>
            <w:gridSpan w:val="2"/>
            <w:shd w:val="clear" w:color="auto" w:fill="002060"/>
          </w:tcPr>
          <w:p w:rsidR="00F90D13" w:rsidRPr="0044184D" w:rsidRDefault="00F90D13" w:rsidP="0044184D">
            <w:pPr>
              <w:spacing w:after="80"/>
              <w:contextualSpacing/>
              <w:rPr>
                <w:rFonts w:ascii="Lato Light" w:hAnsi="Lato Light"/>
                <w:sz w:val="18"/>
                <w:szCs w:val="18"/>
              </w:rPr>
            </w:pPr>
          </w:p>
        </w:tc>
      </w:tr>
      <w:tr w:rsidR="00F90D13" w:rsidRPr="0044184D" w:rsidTr="00D83A56">
        <w:trPr>
          <w:trHeight w:val="123"/>
        </w:trPr>
        <w:tc>
          <w:tcPr>
            <w:tcW w:w="3223" w:type="dxa"/>
            <w:vMerge w:val="restart"/>
          </w:tcPr>
          <w:p w:rsidR="00F90D13" w:rsidRPr="0044184D" w:rsidRDefault="00F90D13" w:rsidP="0044184D">
            <w:pPr>
              <w:spacing w:after="0"/>
              <w:contextualSpacing/>
              <w:rPr>
                <w:rFonts w:ascii="Lato Light" w:hAnsi="Lato Light"/>
                <w:b/>
                <w:bCs/>
                <w:sz w:val="18"/>
                <w:szCs w:val="18"/>
              </w:rPr>
            </w:pPr>
            <w:r w:rsidRPr="0044184D">
              <w:rPr>
                <w:rFonts w:ascii="Lato Light" w:hAnsi="Lato Light"/>
                <w:b/>
                <w:bCs/>
                <w:sz w:val="18"/>
                <w:szCs w:val="18"/>
              </w:rPr>
              <w:t>Format &amp; Structure</w:t>
            </w:r>
          </w:p>
        </w:tc>
        <w:tc>
          <w:tcPr>
            <w:tcW w:w="6664" w:type="dxa"/>
          </w:tcPr>
          <w:p w:rsidR="00F90D13" w:rsidRPr="0044184D" w:rsidRDefault="00F90D13" w:rsidP="0044184D">
            <w:pPr>
              <w:pStyle w:val="ListeParagraf"/>
              <w:widowControl/>
              <w:numPr>
                <w:ilvl w:val="0"/>
                <w:numId w:val="3"/>
              </w:numPr>
              <w:spacing w:line="276" w:lineRule="auto"/>
              <w:contextualSpacing/>
              <w:rPr>
                <w:rFonts w:ascii="Lato Light" w:hAnsi="Lato Light"/>
                <w:sz w:val="18"/>
                <w:szCs w:val="18"/>
              </w:rPr>
            </w:pPr>
            <w:r w:rsidRPr="0044184D">
              <w:rPr>
                <w:rFonts w:ascii="Lato Light" w:hAnsi="Lato Light"/>
                <w:sz w:val="18"/>
                <w:szCs w:val="18"/>
                <w:lang w:val="da-DK"/>
              </w:rPr>
              <w:t>A single</w:t>
            </w:r>
            <w:r w:rsidRPr="0044184D">
              <w:rPr>
                <w:rFonts w:ascii="Lato Light" w:hAnsi="Lato Light"/>
                <w:sz w:val="18"/>
                <w:szCs w:val="18"/>
              </w:rPr>
              <w:t xml:space="preserve"> photograph must be submitted</w:t>
            </w:r>
            <w:r w:rsidR="00411DFF" w:rsidRPr="0044184D">
              <w:rPr>
                <w:rFonts w:ascii="Lato Light" w:hAnsi="Lato Light"/>
                <w:sz w:val="18"/>
                <w:szCs w:val="18"/>
              </w:rPr>
              <w:t xml:space="preserve"> to the National Operator</w:t>
            </w:r>
            <w:r w:rsidRPr="0044184D">
              <w:rPr>
                <w:rFonts w:ascii="Lato Light" w:hAnsi="Lato Light"/>
                <w:sz w:val="18"/>
                <w:szCs w:val="18"/>
              </w:rPr>
              <w:t xml:space="preserve"> in .JPEG or .PNG format with a resolution of no less than 150-300 DPI. </w:t>
            </w:r>
          </w:p>
        </w:tc>
      </w:tr>
      <w:tr w:rsidR="00F90D13" w:rsidRPr="0044184D" w:rsidTr="00D83A56">
        <w:trPr>
          <w:trHeight w:val="1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3"/>
              </w:numPr>
              <w:spacing w:line="276" w:lineRule="auto"/>
              <w:contextualSpacing/>
              <w:rPr>
                <w:rFonts w:ascii="Lato Light" w:hAnsi="Lato Light"/>
                <w:sz w:val="18"/>
                <w:szCs w:val="18"/>
              </w:rPr>
            </w:pPr>
            <w:r w:rsidRPr="0044184D">
              <w:rPr>
                <w:rFonts w:ascii="Lato Light" w:hAnsi="Lato Light"/>
                <w:sz w:val="18"/>
                <w:szCs w:val="18"/>
              </w:rPr>
              <w:t>Must have a title of no more than 140 characters.</w:t>
            </w:r>
          </w:p>
        </w:tc>
      </w:tr>
      <w:tr w:rsidR="00F90D13" w:rsidRPr="0044184D" w:rsidTr="00D83A56">
        <w:trPr>
          <w:trHeight w:val="1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411DFF" w:rsidP="0044184D">
            <w:pPr>
              <w:pStyle w:val="ListeParagraf"/>
              <w:widowControl/>
              <w:numPr>
                <w:ilvl w:val="0"/>
                <w:numId w:val="3"/>
              </w:numPr>
              <w:spacing w:line="276" w:lineRule="auto"/>
              <w:contextualSpacing/>
              <w:rPr>
                <w:rFonts w:ascii="Lato Light" w:hAnsi="Lato Light"/>
                <w:sz w:val="18"/>
                <w:szCs w:val="18"/>
              </w:rPr>
            </w:pPr>
            <w:r w:rsidRPr="0044184D">
              <w:rPr>
                <w:rFonts w:ascii="Lato Light" w:hAnsi="Lato Light"/>
                <w:sz w:val="18"/>
                <w:szCs w:val="18"/>
              </w:rPr>
              <w:t>D</w:t>
            </w:r>
            <w:r w:rsidR="00F90D13" w:rsidRPr="0044184D">
              <w:rPr>
                <w:rFonts w:ascii="Lato Light" w:hAnsi="Lato Light"/>
                <w:sz w:val="18"/>
                <w:szCs w:val="18"/>
              </w:rPr>
              <w:t>escription</w:t>
            </w:r>
            <w:r w:rsidRPr="0044184D">
              <w:rPr>
                <w:rFonts w:ascii="Lato Light" w:hAnsi="Lato Light"/>
                <w:sz w:val="18"/>
                <w:szCs w:val="18"/>
              </w:rPr>
              <w:t xml:space="preserve"> (optional)</w:t>
            </w:r>
            <w:r w:rsidR="00F90D13" w:rsidRPr="0044184D">
              <w:rPr>
                <w:rFonts w:ascii="Lato Light" w:hAnsi="Lato Light"/>
                <w:sz w:val="18"/>
                <w:szCs w:val="18"/>
              </w:rPr>
              <w:t xml:space="preserve"> of no more than 100 words</w:t>
            </w:r>
            <w:r w:rsidRPr="0044184D">
              <w:rPr>
                <w:rFonts w:ascii="Lato Light" w:hAnsi="Lato Light"/>
                <w:sz w:val="18"/>
                <w:szCs w:val="18"/>
              </w:rPr>
              <w:t>.</w:t>
            </w:r>
            <w:r w:rsidR="00F90D13" w:rsidRPr="0044184D">
              <w:rPr>
                <w:rFonts w:ascii="Lato Light" w:hAnsi="Lato Light"/>
                <w:sz w:val="18"/>
                <w:szCs w:val="18"/>
                <w:highlight w:val="yellow"/>
              </w:rPr>
              <w:t xml:space="preserve"> </w:t>
            </w:r>
          </w:p>
        </w:tc>
      </w:tr>
      <w:tr w:rsidR="00F90D13" w:rsidRPr="0044184D" w:rsidTr="00D83A56">
        <w:trPr>
          <w:trHeight w:val="1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3"/>
              </w:numPr>
              <w:spacing w:line="276" w:lineRule="auto"/>
              <w:contextualSpacing/>
              <w:rPr>
                <w:rFonts w:ascii="Lato Light" w:hAnsi="Lato Light"/>
                <w:sz w:val="18"/>
                <w:szCs w:val="18"/>
              </w:rPr>
            </w:pPr>
            <w:r w:rsidRPr="0044184D">
              <w:rPr>
                <w:rFonts w:ascii="Lato Light" w:hAnsi="Lato Light"/>
                <w:sz w:val="18"/>
                <w:szCs w:val="18"/>
              </w:rPr>
              <w:t xml:space="preserve">The description </w:t>
            </w:r>
            <w:r w:rsidR="00411DFF" w:rsidRPr="0044184D">
              <w:rPr>
                <w:rFonts w:ascii="Lato Light" w:hAnsi="Lato Light"/>
                <w:sz w:val="18"/>
                <w:szCs w:val="18"/>
              </w:rPr>
              <w:t>shou</w:t>
            </w:r>
            <w:r w:rsidRPr="0044184D">
              <w:rPr>
                <w:rFonts w:ascii="Lato Light" w:hAnsi="Lato Light"/>
                <w:sz w:val="18"/>
                <w:szCs w:val="18"/>
              </w:rPr>
              <w:t xml:space="preserve">ld explain the environmental link and/or solutions to issue presented in the photograph. </w:t>
            </w:r>
          </w:p>
        </w:tc>
      </w:tr>
      <w:tr w:rsidR="00F90D13" w:rsidRPr="0044184D" w:rsidTr="00D83A56">
        <w:trPr>
          <w:trHeight w:val="1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3"/>
              </w:numPr>
              <w:spacing w:line="276" w:lineRule="auto"/>
              <w:contextualSpacing/>
              <w:rPr>
                <w:rFonts w:ascii="Lato Light" w:hAnsi="Lato Light"/>
                <w:sz w:val="18"/>
                <w:szCs w:val="18"/>
              </w:rPr>
            </w:pPr>
            <w:r w:rsidRPr="0044184D">
              <w:rPr>
                <w:rFonts w:ascii="Lato Light" w:hAnsi="Lato Light"/>
                <w:sz w:val="18"/>
                <w:szCs w:val="18"/>
              </w:rPr>
              <w:t>Must be technically and artistically of good quality. This includes composition, lighting, color, sharpness, and subject.</w:t>
            </w:r>
          </w:p>
        </w:tc>
      </w:tr>
      <w:tr w:rsidR="00F90D13" w:rsidRPr="0044184D" w:rsidTr="00D83A56">
        <w:trPr>
          <w:trHeight w:val="188"/>
        </w:trPr>
        <w:tc>
          <w:tcPr>
            <w:tcW w:w="9887" w:type="dxa"/>
            <w:gridSpan w:val="2"/>
            <w:shd w:val="clear" w:color="auto" w:fill="002060"/>
          </w:tcPr>
          <w:p w:rsidR="00F90D13" w:rsidRPr="0044184D" w:rsidRDefault="00F90D13" w:rsidP="0044184D">
            <w:pPr>
              <w:spacing w:after="0"/>
              <w:ind w:left="1080"/>
              <w:contextualSpacing/>
              <w:rPr>
                <w:rFonts w:ascii="Lato Light" w:hAnsi="Lato Light"/>
                <w:color w:val="002060"/>
                <w:sz w:val="18"/>
                <w:szCs w:val="18"/>
              </w:rPr>
            </w:pPr>
          </w:p>
        </w:tc>
      </w:tr>
      <w:tr w:rsidR="00F90D13" w:rsidRPr="0044184D" w:rsidTr="00D83A56">
        <w:trPr>
          <w:trHeight w:val="341"/>
        </w:trPr>
        <w:tc>
          <w:tcPr>
            <w:tcW w:w="3223" w:type="dxa"/>
            <w:vMerge w:val="restart"/>
          </w:tcPr>
          <w:p w:rsidR="00F90D13" w:rsidRPr="0044184D" w:rsidRDefault="00F90D13" w:rsidP="0044184D">
            <w:pPr>
              <w:spacing w:after="0"/>
              <w:contextualSpacing/>
              <w:rPr>
                <w:rFonts w:ascii="Lato Light" w:hAnsi="Lato Light"/>
                <w:b/>
                <w:bCs/>
                <w:sz w:val="18"/>
                <w:szCs w:val="18"/>
              </w:rPr>
            </w:pPr>
            <w:r w:rsidRPr="0044184D">
              <w:rPr>
                <w:rFonts w:ascii="Lato Light" w:hAnsi="Lato Light"/>
                <w:b/>
                <w:bCs/>
                <w:sz w:val="18"/>
                <w:szCs w:val="18"/>
              </w:rPr>
              <w:t>Honest</w:t>
            </w:r>
            <w:r w:rsidR="006F7EBA" w:rsidRPr="0044184D">
              <w:rPr>
                <w:rFonts w:ascii="Lato Light" w:hAnsi="Lato Light"/>
                <w:b/>
                <w:bCs/>
                <w:sz w:val="18"/>
                <w:szCs w:val="18"/>
              </w:rPr>
              <w:t xml:space="preserve"> &amp; </w:t>
            </w:r>
            <w:r w:rsidRPr="0044184D">
              <w:rPr>
                <w:rFonts w:ascii="Lato Light" w:hAnsi="Lato Light"/>
                <w:b/>
                <w:bCs/>
                <w:sz w:val="18"/>
                <w:szCs w:val="18"/>
              </w:rPr>
              <w:t>Unbiased Reporting</w:t>
            </w:r>
          </w:p>
        </w:tc>
        <w:tc>
          <w:tcPr>
            <w:tcW w:w="6664" w:type="dxa"/>
          </w:tcPr>
          <w:p w:rsidR="00F90D13" w:rsidRPr="0044184D" w:rsidRDefault="00F90D13" w:rsidP="0044184D">
            <w:pPr>
              <w:pStyle w:val="ListeParagraf"/>
              <w:widowControl/>
              <w:numPr>
                <w:ilvl w:val="0"/>
                <w:numId w:val="7"/>
              </w:numPr>
              <w:spacing w:line="276" w:lineRule="auto"/>
              <w:contextualSpacing/>
              <w:rPr>
                <w:rFonts w:ascii="Lato Light" w:hAnsi="Lato Light"/>
                <w:sz w:val="18"/>
                <w:szCs w:val="18"/>
              </w:rPr>
            </w:pPr>
            <w:r w:rsidRPr="0044184D">
              <w:rPr>
                <w:rFonts w:ascii="Lato Light" w:eastAsia="Times New Roman" w:hAnsi="Lato Light"/>
                <w:sz w:val="18"/>
                <w:szCs w:val="18"/>
              </w:rPr>
              <w:t xml:space="preserve">Editorial alterations to the photo (e.g.  </w:t>
            </w:r>
            <w:r w:rsidRPr="0044184D">
              <w:rPr>
                <w:rFonts w:ascii="Lato Light" w:eastAsia="Times New Roman" w:hAnsi="Lato Light"/>
                <w:noProof/>
                <w:sz w:val="18"/>
                <w:szCs w:val="18"/>
              </w:rPr>
              <w:t>colour</w:t>
            </w:r>
            <w:r w:rsidRPr="0044184D">
              <w:rPr>
                <w:rFonts w:ascii="Lato Light" w:eastAsia="Times New Roman" w:hAnsi="Lato Light"/>
                <w:sz w:val="18"/>
                <w:szCs w:val="18"/>
              </w:rPr>
              <w:t xml:space="preserve">, contrast, definition, shadows, highlights, cropping, </w:t>
            </w:r>
            <w:r w:rsidRPr="0044184D">
              <w:rPr>
                <w:rFonts w:ascii="Lato Light" w:eastAsia="Times New Roman" w:hAnsi="Lato Light"/>
                <w:noProof/>
                <w:sz w:val="18"/>
                <w:szCs w:val="18"/>
              </w:rPr>
              <w:t>levelling, etc.</w:t>
            </w:r>
            <w:r w:rsidRPr="0044184D">
              <w:rPr>
                <w:rFonts w:ascii="Lato Light" w:eastAsia="Times New Roman" w:hAnsi="Lato Light"/>
                <w:sz w:val="18"/>
                <w:szCs w:val="18"/>
              </w:rPr>
              <w:t xml:space="preserve">) </w:t>
            </w:r>
            <w:proofErr w:type="gramStart"/>
            <w:r w:rsidRPr="0044184D">
              <w:rPr>
                <w:rFonts w:ascii="Lato Light" w:eastAsia="Times New Roman" w:hAnsi="Lato Light"/>
                <w:sz w:val="18"/>
                <w:szCs w:val="18"/>
              </w:rPr>
              <w:t>are</w:t>
            </w:r>
            <w:proofErr w:type="gramEnd"/>
            <w:r w:rsidRPr="0044184D">
              <w:rPr>
                <w:rFonts w:ascii="Lato Light" w:eastAsia="Times New Roman" w:hAnsi="Lato Light"/>
                <w:sz w:val="18"/>
                <w:szCs w:val="18"/>
              </w:rPr>
              <w:t xml:space="preserve"> permissible, as long as these alternations do NOT alter the reality of the subject or object of the photo. </w:t>
            </w:r>
          </w:p>
        </w:tc>
      </w:tr>
      <w:tr w:rsidR="00F90D13" w:rsidRPr="0044184D" w:rsidTr="00D83A56">
        <w:trPr>
          <w:trHeight w:val="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7"/>
              </w:numPr>
              <w:spacing w:line="276" w:lineRule="auto"/>
              <w:contextualSpacing/>
              <w:rPr>
                <w:rFonts w:ascii="Lato Light" w:hAnsi="Lato Light"/>
                <w:sz w:val="18"/>
                <w:szCs w:val="18"/>
              </w:rPr>
            </w:pPr>
            <w:r w:rsidRPr="0044184D">
              <w:rPr>
                <w:rFonts w:ascii="Lato Light" w:hAnsi="Lato Light"/>
                <w:sz w:val="18"/>
                <w:szCs w:val="18"/>
              </w:rPr>
              <w:t xml:space="preserve">Minimal photoshopping is </w:t>
            </w:r>
            <w:proofErr w:type="gramStart"/>
            <w:r w:rsidRPr="0044184D">
              <w:rPr>
                <w:rFonts w:ascii="Lato Light" w:hAnsi="Lato Light"/>
                <w:sz w:val="18"/>
                <w:szCs w:val="18"/>
              </w:rPr>
              <w:t>permissible,</w:t>
            </w:r>
            <w:proofErr w:type="gramEnd"/>
            <w:r w:rsidRPr="0044184D">
              <w:rPr>
                <w:rFonts w:ascii="Lato Light" w:hAnsi="Lato Light"/>
                <w:sz w:val="18"/>
                <w:szCs w:val="18"/>
              </w:rPr>
              <w:t xml:space="preserve"> however the original photo should be the original work of the student.</w:t>
            </w:r>
          </w:p>
        </w:tc>
      </w:tr>
      <w:tr w:rsidR="00F90D13" w:rsidRPr="0044184D" w:rsidTr="00D83A56">
        <w:trPr>
          <w:trHeight w:val="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7"/>
              </w:numPr>
              <w:spacing w:line="276" w:lineRule="auto"/>
              <w:contextualSpacing/>
              <w:rPr>
                <w:rFonts w:ascii="Lato Light" w:hAnsi="Lato Light"/>
                <w:sz w:val="18"/>
                <w:szCs w:val="18"/>
              </w:rPr>
            </w:pPr>
            <w:r w:rsidRPr="0044184D">
              <w:rPr>
                <w:rFonts w:ascii="Lato Light" w:hAnsi="Lato Light"/>
                <w:sz w:val="18"/>
                <w:szCs w:val="18"/>
              </w:rPr>
              <w:t xml:space="preserve">Any quotes used must be from real and credible sources. </w:t>
            </w:r>
          </w:p>
        </w:tc>
      </w:tr>
      <w:tr w:rsidR="00F90D13" w:rsidRPr="0044184D" w:rsidTr="00D83A56">
        <w:trPr>
          <w:trHeight w:val="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7"/>
              </w:numPr>
              <w:spacing w:line="276" w:lineRule="auto"/>
              <w:contextualSpacing/>
              <w:rPr>
                <w:rFonts w:ascii="Lato Light" w:hAnsi="Lato Light"/>
                <w:sz w:val="18"/>
                <w:szCs w:val="18"/>
              </w:rPr>
            </w:pPr>
            <w:r w:rsidRPr="0044184D">
              <w:rPr>
                <w:rFonts w:ascii="Lato Light" w:hAnsi="Lato Light"/>
                <w:sz w:val="18"/>
                <w:szCs w:val="18"/>
              </w:rPr>
              <w:t xml:space="preserve"> Facts, statistics, and scientific information must b</w:t>
            </w:r>
            <w:r w:rsidR="00445DCB" w:rsidRPr="0044184D">
              <w:rPr>
                <w:rFonts w:ascii="Lato Light" w:hAnsi="Lato Light"/>
                <w:sz w:val="18"/>
                <w:szCs w:val="18"/>
              </w:rPr>
              <w:t xml:space="preserve">e </w:t>
            </w:r>
            <w:r w:rsidRPr="0044184D">
              <w:rPr>
                <w:rFonts w:ascii="Lato Light" w:hAnsi="Lato Light"/>
                <w:sz w:val="18"/>
                <w:szCs w:val="18"/>
              </w:rPr>
              <w:t>supported by credible sources.</w:t>
            </w:r>
          </w:p>
        </w:tc>
      </w:tr>
      <w:tr w:rsidR="00F90D13" w:rsidRPr="0044184D" w:rsidTr="00D83A56">
        <w:trPr>
          <w:trHeight w:val="2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7"/>
              </w:numPr>
              <w:spacing w:line="276" w:lineRule="auto"/>
              <w:contextualSpacing/>
              <w:rPr>
                <w:rFonts w:ascii="Lato Light" w:hAnsi="Lato Light"/>
                <w:sz w:val="18"/>
                <w:szCs w:val="18"/>
              </w:rPr>
            </w:pPr>
            <w:r w:rsidRPr="0044184D">
              <w:rPr>
                <w:rFonts w:ascii="Lato Light" w:hAnsi="Lato Light"/>
                <w:sz w:val="18"/>
                <w:szCs w:val="18"/>
              </w:rPr>
              <w:t xml:space="preserve">Sources used in the description and/or caption must be cited using either footnotes or MLA </w:t>
            </w:r>
            <w:r w:rsidR="0044184D" w:rsidRPr="0044184D">
              <w:rPr>
                <w:rFonts w:ascii="Lato Light" w:hAnsi="Lato Light"/>
                <w:sz w:val="18"/>
                <w:szCs w:val="18"/>
              </w:rPr>
              <w:t>style</w:t>
            </w:r>
            <w:r w:rsidRPr="0044184D">
              <w:rPr>
                <w:rFonts w:ascii="Lato Light" w:hAnsi="Lato Light"/>
                <w:sz w:val="18"/>
                <w:szCs w:val="18"/>
              </w:rPr>
              <w:t>.</w:t>
            </w:r>
            <w:r w:rsidR="0044184D" w:rsidRPr="0044184D">
              <w:rPr>
                <w:rFonts w:ascii="Lato Light" w:hAnsi="Lato Light"/>
                <w:sz w:val="18"/>
                <w:szCs w:val="18"/>
              </w:rPr>
              <w:t>*</w:t>
            </w:r>
            <w:r w:rsidRPr="0044184D">
              <w:rPr>
                <w:rFonts w:ascii="Lato Light" w:hAnsi="Lato Light"/>
                <w:sz w:val="18"/>
                <w:szCs w:val="18"/>
              </w:rPr>
              <w:t xml:space="preserve"> </w:t>
            </w:r>
          </w:p>
        </w:tc>
      </w:tr>
      <w:tr w:rsidR="00F90D13" w:rsidRPr="0044184D" w:rsidTr="00D83A56">
        <w:trPr>
          <w:trHeight w:val="20"/>
        </w:trPr>
        <w:tc>
          <w:tcPr>
            <w:tcW w:w="9887" w:type="dxa"/>
            <w:gridSpan w:val="2"/>
            <w:shd w:val="clear" w:color="auto" w:fill="002060"/>
          </w:tcPr>
          <w:p w:rsidR="00F90D13" w:rsidRPr="0044184D" w:rsidRDefault="00F90D13" w:rsidP="0044184D">
            <w:pPr>
              <w:spacing w:after="0"/>
              <w:ind w:left="360"/>
              <w:contextualSpacing/>
              <w:rPr>
                <w:rFonts w:ascii="Lato Light" w:hAnsi="Lato Light"/>
                <w:sz w:val="18"/>
                <w:szCs w:val="18"/>
              </w:rPr>
            </w:pPr>
          </w:p>
        </w:tc>
      </w:tr>
      <w:tr w:rsidR="00F90D13" w:rsidRPr="0044184D" w:rsidTr="00D83A56">
        <w:trPr>
          <w:trHeight w:val="503"/>
        </w:trPr>
        <w:tc>
          <w:tcPr>
            <w:tcW w:w="3223" w:type="dxa"/>
            <w:vMerge w:val="restart"/>
          </w:tcPr>
          <w:p w:rsidR="00F90D13" w:rsidRPr="0044184D" w:rsidRDefault="00411DFF" w:rsidP="0044184D">
            <w:pPr>
              <w:spacing w:after="0"/>
              <w:contextualSpacing/>
              <w:rPr>
                <w:rFonts w:ascii="Lato Light" w:hAnsi="Lato Light"/>
                <w:sz w:val="18"/>
                <w:szCs w:val="18"/>
              </w:rPr>
            </w:pPr>
            <w:r w:rsidRPr="0044184D">
              <w:rPr>
                <w:rFonts w:ascii="Lato Light" w:hAnsi="Lato Light"/>
                <w:b/>
                <w:bCs/>
                <w:sz w:val="18"/>
                <w:szCs w:val="18"/>
              </w:rPr>
              <w:t>Constructive &amp; Well-Rounded Perspective</w:t>
            </w:r>
          </w:p>
        </w:tc>
        <w:tc>
          <w:tcPr>
            <w:tcW w:w="6664" w:type="dxa"/>
          </w:tcPr>
          <w:p w:rsidR="00F90D13" w:rsidRPr="0044184D" w:rsidRDefault="00F90D13" w:rsidP="0044184D">
            <w:pPr>
              <w:pStyle w:val="ListeParagraf"/>
              <w:widowControl/>
              <w:numPr>
                <w:ilvl w:val="0"/>
                <w:numId w:val="11"/>
              </w:numPr>
              <w:spacing w:line="276" w:lineRule="auto"/>
              <w:contextualSpacing/>
              <w:rPr>
                <w:rFonts w:ascii="Lato Light" w:hAnsi="Lato Light"/>
                <w:sz w:val="18"/>
                <w:szCs w:val="18"/>
              </w:rPr>
            </w:pPr>
            <w:r w:rsidRPr="0044184D">
              <w:rPr>
                <w:rFonts w:ascii="Lato Light" w:hAnsi="Lato Light"/>
                <w:sz w:val="18"/>
                <w:szCs w:val="18"/>
              </w:rPr>
              <w:t>Photograph should addres</w:t>
            </w:r>
            <w:r w:rsidR="00411DFF" w:rsidRPr="0044184D">
              <w:rPr>
                <w:rFonts w:ascii="Lato Light" w:hAnsi="Lato Light"/>
                <w:sz w:val="18"/>
                <w:szCs w:val="18"/>
              </w:rPr>
              <w:t xml:space="preserve">s </w:t>
            </w:r>
            <w:r w:rsidRPr="0044184D">
              <w:rPr>
                <w:rFonts w:ascii="Lato Light" w:hAnsi="Lato Light"/>
                <w:sz w:val="18"/>
                <w:szCs w:val="18"/>
              </w:rPr>
              <w:t xml:space="preserve">the historical, economic, social, and/or political implications of the chosen topic through an environmental lens. </w:t>
            </w:r>
          </w:p>
        </w:tc>
      </w:tr>
      <w:tr w:rsidR="00445DCB" w:rsidRPr="0044184D" w:rsidTr="00D83A56">
        <w:trPr>
          <w:trHeight w:val="575"/>
        </w:trPr>
        <w:tc>
          <w:tcPr>
            <w:tcW w:w="3223" w:type="dxa"/>
            <w:vMerge/>
          </w:tcPr>
          <w:p w:rsidR="00445DCB" w:rsidRPr="0044184D" w:rsidRDefault="00445DCB" w:rsidP="0044184D">
            <w:pPr>
              <w:spacing w:after="0"/>
              <w:contextualSpacing/>
              <w:rPr>
                <w:rFonts w:ascii="Lato Light" w:hAnsi="Lato Light"/>
                <w:b/>
                <w:bCs/>
                <w:sz w:val="18"/>
                <w:szCs w:val="18"/>
              </w:rPr>
            </w:pPr>
          </w:p>
        </w:tc>
        <w:tc>
          <w:tcPr>
            <w:tcW w:w="6664" w:type="dxa"/>
          </w:tcPr>
          <w:p w:rsidR="00445DCB" w:rsidRPr="0044184D" w:rsidRDefault="00445DCB" w:rsidP="0044184D">
            <w:pPr>
              <w:pStyle w:val="ListeParagraf"/>
              <w:numPr>
                <w:ilvl w:val="0"/>
                <w:numId w:val="11"/>
              </w:numPr>
              <w:spacing w:line="276" w:lineRule="auto"/>
              <w:contextualSpacing/>
              <w:rPr>
                <w:rFonts w:ascii="Lato Light" w:hAnsi="Lato Light"/>
                <w:sz w:val="18"/>
                <w:szCs w:val="18"/>
              </w:rPr>
            </w:pPr>
            <w:r w:rsidRPr="0044184D">
              <w:rPr>
                <w:rFonts w:ascii="Lato Light" w:hAnsi="Lato Light"/>
                <w:sz w:val="18"/>
                <w:szCs w:val="18"/>
              </w:rPr>
              <w:t xml:space="preserve">The photograph and/or description should show the link between local and global events, issues and/or phenomena. </w:t>
            </w:r>
          </w:p>
        </w:tc>
      </w:tr>
      <w:tr w:rsidR="00F90D13" w:rsidRPr="0044184D" w:rsidTr="00D83A56">
        <w:trPr>
          <w:trHeight w:val="15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44184D">
            <w:pPr>
              <w:pStyle w:val="ListeParagraf"/>
              <w:widowControl/>
              <w:numPr>
                <w:ilvl w:val="0"/>
                <w:numId w:val="11"/>
              </w:numPr>
              <w:spacing w:line="276" w:lineRule="auto"/>
              <w:contextualSpacing/>
              <w:rPr>
                <w:rFonts w:ascii="Lato Light" w:hAnsi="Lato Light"/>
                <w:sz w:val="18"/>
                <w:szCs w:val="18"/>
              </w:rPr>
            </w:pPr>
            <w:r w:rsidRPr="0044184D">
              <w:rPr>
                <w:rFonts w:ascii="Lato Light" w:hAnsi="Lato Light"/>
                <w:sz w:val="18"/>
                <w:szCs w:val="18"/>
              </w:rPr>
              <w:t xml:space="preserve">The description should include relevant and feasible solutions to environmental issues identified in photo. </w:t>
            </w:r>
          </w:p>
        </w:tc>
      </w:tr>
      <w:tr w:rsidR="00F90D13" w:rsidRPr="0044184D" w:rsidTr="00D83A56">
        <w:trPr>
          <w:trHeight w:val="150"/>
        </w:trPr>
        <w:tc>
          <w:tcPr>
            <w:tcW w:w="9887" w:type="dxa"/>
            <w:gridSpan w:val="2"/>
            <w:shd w:val="clear" w:color="auto" w:fill="002060"/>
          </w:tcPr>
          <w:p w:rsidR="00F90D13" w:rsidRPr="0044184D" w:rsidRDefault="00F90D13" w:rsidP="0044184D">
            <w:pPr>
              <w:spacing w:after="0"/>
              <w:ind w:left="1080"/>
              <w:contextualSpacing/>
              <w:rPr>
                <w:rFonts w:ascii="Lato Light" w:hAnsi="Lato Light"/>
                <w:sz w:val="18"/>
                <w:szCs w:val="18"/>
              </w:rPr>
            </w:pPr>
          </w:p>
        </w:tc>
      </w:tr>
      <w:tr w:rsidR="00445DCB" w:rsidRPr="0044184D" w:rsidTr="00D83A56">
        <w:trPr>
          <w:trHeight w:val="576"/>
        </w:trPr>
        <w:tc>
          <w:tcPr>
            <w:tcW w:w="3223" w:type="dxa"/>
            <w:vMerge w:val="restart"/>
          </w:tcPr>
          <w:p w:rsidR="00445DCB" w:rsidRPr="0044184D" w:rsidRDefault="00445DCB" w:rsidP="0044184D">
            <w:pPr>
              <w:spacing w:after="0"/>
              <w:contextualSpacing/>
              <w:rPr>
                <w:rFonts w:ascii="Lato Light" w:hAnsi="Lato Light"/>
                <w:b/>
                <w:bCs/>
                <w:sz w:val="18"/>
                <w:szCs w:val="18"/>
              </w:rPr>
            </w:pPr>
            <w:r w:rsidRPr="0044184D">
              <w:rPr>
                <w:rFonts w:ascii="Lato Light" w:hAnsi="Lato Light"/>
                <w:b/>
                <w:bCs/>
                <w:sz w:val="18"/>
                <w:szCs w:val="18"/>
              </w:rPr>
              <w:t>Originality</w:t>
            </w:r>
            <w:r w:rsidR="00B22E10" w:rsidRPr="0044184D">
              <w:rPr>
                <w:rFonts w:ascii="Lato Light" w:hAnsi="Lato Light"/>
                <w:b/>
                <w:bCs/>
                <w:sz w:val="18"/>
                <w:szCs w:val="18"/>
              </w:rPr>
              <w:t xml:space="preserve"> &amp; Independence</w:t>
            </w:r>
          </w:p>
        </w:tc>
        <w:tc>
          <w:tcPr>
            <w:tcW w:w="6664" w:type="dxa"/>
          </w:tcPr>
          <w:p w:rsidR="00445DCB" w:rsidRPr="0044184D" w:rsidRDefault="00445DCB" w:rsidP="0044184D">
            <w:pPr>
              <w:pStyle w:val="ListeParagraf"/>
              <w:widowControl/>
              <w:numPr>
                <w:ilvl w:val="0"/>
                <w:numId w:val="15"/>
              </w:numPr>
              <w:spacing w:line="276" w:lineRule="auto"/>
              <w:contextualSpacing/>
              <w:rPr>
                <w:rFonts w:ascii="Lato Light" w:hAnsi="Lato Light"/>
                <w:sz w:val="18"/>
                <w:szCs w:val="18"/>
              </w:rPr>
            </w:pPr>
            <w:r w:rsidRPr="0044184D">
              <w:rPr>
                <w:rFonts w:ascii="Lato Light" w:hAnsi="Lato Light"/>
                <w:sz w:val="18"/>
                <w:szCs w:val="18"/>
              </w:rPr>
              <w:t xml:space="preserve">The photograph is original in subject and/or scope. The photographer has picked a challenging and/or creative topic or has depicted a topic in a different and/or creative way. </w:t>
            </w:r>
          </w:p>
        </w:tc>
      </w:tr>
      <w:tr w:rsidR="00445DCB" w:rsidRPr="0044184D" w:rsidTr="00D83A56">
        <w:trPr>
          <w:trHeight w:val="576"/>
        </w:trPr>
        <w:tc>
          <w:tcPr>
            <w:tcW w:w="3223" w:type="dxa"/>
            <w:vMerge/>
          </w:tcPr>
          <w:p w:rsidR="00445DCB" w:rsidRPr="0044184D" w:rsidRDefault="00445DCB" w:rsidP="0044184D">
            <w:pPr>
              <w:spacing w:after="0"/>
              <w:contextualSpacing/>
              <w:rPr>
                <w:rFonts w:ascii="Lato Light" w:hAnsi="Lato Light"/>
                <w:b/>
                <w:bCs/>
                <w:sz w:val="18"/>
                <w:szCs w:val="18"/>
              </w:rPr>
            </w:pPr>
          </w:p>
        </w:tc>
        <w:tc>
          <w:tcPr>
            <w:tcW w:w="6664" w:type="dxa"/>
          </w:tcPr>
          <w:p w:rsidR="00445DCB" w:rsidRPr="0044184D" w:rsidRDefault="00445DCB" w:rsidP="0044184D">
            <w:pPr>
              <w:pStyle w:val="ListeParagraf"/>
              <w:widowControl/>
              <w:numPr>
                <w:ilvl w:val="0"/>
                <w:numId w:val="15"/>
              </w:numPr>
              <w:spacing w:line="276" w:lineRule="auto"/>
              <w:contextualSpacing/>
              <w:rPr>
                <w:rFonts w:ascii="Lato Light" w:hAnsi="Lato Light"/>
                <w:sz w:val="18"/>
                <w:szCs w:val="18"/>
              </w:rPr>
            </w:pPr>
            <w:r w:rsidRPr="0044184D">
              <w:rPr>
                <w:rFonts w:ascii="Lato Light" w:hAnsi="Lato Light"/>
                <w:sz w:val="18"/>
                <w:szCs w:val="18"/>
              </w:rPr>
              <w:t>The participant has engaged in fieldwork and conducted research for the photograph outside of their school grounds.</w:t>
            </w:r>
          </w:p>
        </w:tc>
      </w:tr>
      <w:tr w:rsidR="00F90D13" w:rsidRPr="0044184D" w:rsidTr="00D83A56">
        <w:trPr>
          <w:trHeight w:val="296"/>
        </w:trPr>
        <w:tc>
          <w:tcPr>
            <w:tcW w:w="9887" w:type="dxa"/>
            <w:gridSpan w:val="2"/>
            <w:shd w:val="clear" w:color="auto" w:fill="002060"/>
          </w:tcPr>
          <w:p w:rsidR="00F90D13" w:rsidRPr="0044184D" w:rsidRDefault="00F90D13" w:rsidP="0044184D">
            <w:pPr>
              <w:spacing w:after="0"/>
              <w:ind w:left="360"/>
              <w:contextualSpacing/>
              <w:rPr>
                <w:rFonts w:ascii="Lato Light" w:hAnsi="Lato Light"/>
                <w:sz w:val="18"/>
                <w:szCs w:val="18"/>
              </w:rPr>
            </w:pPr>
          </w:p>
        </w:tc>
      </w:tr>
      <w:tr w:rsidR="00F90D13" w:rsidRPr="0044184D" w:rsidTr="00D83A56">
        <w:trPr>
          <w:trHeight w:val="151"/>
        </w:trPr>
        <w:tc>
          <w:tcPr>
            <w:tcW w:w="3223" w:type="dxa"/>
            <w:vMerge w:val="restart"/>
          </w:tcPr>
          <w:p w:rsidR="00F90D13" w:rsidRPr="0044184D" w:rsidRDefault="00F90D13" w:rsidP="0044184D">
            <w:pPr>
              <w:spacing w:after="0"/>
              <w:contextualSpacing/>
              <w:rPr>
                <w:rFonts w:ascii="Lato Light" w:hAnsi="Lato Light"/>
                <w:b/>
                <w:bCs/>
                <w:sz w:val="18"/>
                <w:szCs w:val="18"/>
              </w:rPr>
            </w:pPr>
            <w:r w:rsidRPr="0044184D">
              <w:rPr>
                <w:rFonts w:ascii="Lato Light" w:hAnsi="Lato Light"/>
                <w:b/>
                <w:bCs/>
                <w:sz w:val="18"/>
                <w:szCs w:val="18"/>
              </w:rPr>
              <w:t>Dissemination</w:t>
            </w:r>
          </w:p>
        </w:tc>
        <w:tc>
          <w:tcPr>
            <w:tcW w:w="6664" w:type="dxa"/>
          </w:tcPr>
          <w:p w:rsidR="000E16E5" w:rsidRPr="0044184D" w:rsidRDefault="000E16E5" w:rsidP="00875090">
            <w:pPr>
              <w:pStyle w:val="ListeParagraf"/>
              <w:numPr>
                <w:ilvl w:val="0"/>
                <w:numId w:val="34"/>
              </w:numPr>
              <w:spacing w:line="276" w:lineRule="auto"/>
              <w:rPr>
                <w:rFonts w:ascii="Lato Light" w:hAnsi="Lato Light"/>
                <w:sz w:val="18"/>
                <w:szCs w:val="18"/>
              </w:rPr>
            </w:pPr>
            <w:r w:rsidRPr="0044184D">
              <w:rPr>
                <w:rFonts w:ascii="Lato Light" w:hAnsi="Lato Light"/>
                <w:sz w:val="18"/>
                <w:szCs w:val="18"/>
              </w:rPr>
              <w:t>A total of 10 points may be awarded for dissemination through the following channels: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Personal Sphere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School Community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lang w:val="es-EC"/>
              </w:rPr>
              <w:t>National Operator Organi</w:t>
            </w:r>
            <w:r w:rsidR="006F62AE" w:rsidRPr="0044184D">
              <w:rPr>
                <w:rFonts w:ascii="Lato Light" w:hAnsi="Lato Light"/>
                <w:sz w:val="18"/>
                <w:szCs w:val="18"/>
                <w:lang w:val="es-EC"/>
              </w:rPr>
              <w:t>s</w:t>
            </w:r>
            <w:r w:rsidRPr="0044184D">
              <w:rPr>
                <w:rFonts w:ascii="Lato Light" w:hAnsi="Lato Light"/>
                <w:sz w:val="18"/>
                <w:szCs w:val="18"/>
                <w:lang w:val="es-EC"/>
              </w:rPr>
              <w:t xml:space="preserve">ation </w:t>
            </w:r>
            <w:r w:rsidRPr="0044184D">
              <w:rPr>
                <w:rFonts w:ascii="Lato Light" w:hAnsi="Lato Light"/>
                <w:sz w:val="18"/>
                <w:szCs w:val="18"/>
              </w:rPr>
              <w:t>=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National Media (Newspaper, TV, radio) = 2 Points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 xml:space="preserve">YRE Hub = 1 Point </w:t>
            </w:r>
          </w:p>
          <w:p w:rsidR="00F90D13"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International Media Outlet = 4 Points</w:t>
            </w:r>
          </w:p>
        </w:tc>
      </w:tr>
      <w:tr w:rsidR="00F90D13" w:rsidRPr="0044184D" w:rsidTr="00D83A56">
        <w:trPr>
          <w:trHeight w:val="150"/>
        </w:trPr>
        <w:tc>
          <w:tcPr>
            <w:tcW w:w="3223" w:type="dxa"/>
            <w:vMerge/>
          </w:tcPr>
          <w:p w:rsidR="00F90D13" w:rsidRPr="0044184D" w:rsidRDefault="00F90D13" w:rsidP="0044184D">
            <w:pPr>
              <w:spacing w:after="0"/>
              <w:contextualSpacing/>
              <w:rPr>
                <w:rFonts w:ascii="Lato Light" w:hAnsi="Lato Light"/>
                <w:sz w:val="18"/>
                <w:szCs w:val="18"/>
              </w:rPr>
            </w:pPr>
          </w:p>
        </w:tc>
        <w:tc>
          <w:tcPr>
            <w:tcW w:w="6664" w:type="dxa"/>
          </w:tcPr>
          <w:p w:rsidR="00F90D13" w:rsidRPr="0044184D" w:rsidRDefault="00F90D13" w:rsidP="00875090">
            <w:pPr>
              <w:pStyle w:val="ListeParagraf"/>
              <w:numPr>
                <w:ilvl w:val="0"/>
                <w:numId w:val="34"/>
              </w:numPr>
              <w:spacing w:line="276" w:lineRule="auto"/>
              <w:contextualSpacing/>
              <w:rPr>
                <w:rFonts w:ascii="Lato Light" w:hAnsi="Lato Light"/>
                <w:sz w:val="18"/>
                <w:szCs w:val="18"/>
              </w:rPr>
            </w:pPr>
            <w:r w:rsidRPr="0044184D">
              <w:rPr>
                <w:rFonts w:ascii="Lato Light" w:hAnsi="Lato Light"/>
                <w:sz w:val="18"/>
                <w:szCs w:val="18"/>
              </w:rPr>
              <w:t xml:space="preserve">Evidence of dissemination must be submitted with the photograph and published on Exposure below the photograph. </w:t>
            </w:r>
          </w:p>
        </w:tc>
      </w:tr>
    </w:tbl>
    <w:p w:rsidR="00F90D13" w:rsidRDefault="00F90D13" w:rsidP="009C17BE">
      <w:pPr>
        <w:spacing w:after="160" w:line="259" w:lineRule="auto"/>
        <w:rPr>
          <w:rFonts w:ascii="Lato Light" w:hAnsi="Lato Light"/>
          <w:sz w:val="24"/>
          <w:szCs w:val="24"/>
        </w:rPr>
      </w:pPr>
    </w:p>
    <w:p w:rsidR="00D83A56" w:rsidRPr="009C17BE" w:rsidRDefault="00D83A56" w:rsidP="009C17BE">
      <w:pPr>
        <w:spacing w:after="160" w:line="259" w:lineRule="auto"/>
        <w:rPr>
          <w:rFonts w:ascii="Lato Light" w:hAnsi="Lato Light"/>
          <w:sz w:val="24"/>
          <w:szCs w:val="24"/>
        </w:rPr>
      </w:pPr>
    </w:p>
    <w:tbl>
      <w:tblPr>
        <w:tblStyle w:val="TabloKlavuzu"/>
        <w:tblW w:w="9887" w:type="dxa"/>
        <w:tblInd w:w="-95" w:type="dxa"/>
        <w:tblLook w:val="04A0"/>
      </w:tblPr>
      <w:tblGrid>
        <w:gridCol w:w="3145"/>
        <w:gridCol w:w="6742"/>
      </w:tblGrid>
      <w:tr w:rsidR="00F90D13" w:rsidRPr="0044184D" w:rsidTr="00D83A56">
        <w:tc>
          <w:tcPr>
            <w:tcW w:w="9887" w:type="dxa"/>
            <w:gridSpan w:val="2"/>
          </w:tcPr>
          <w:p w:rsidR="00F90D13" w:rsidRPr="0044184D" w:rsidRDefault="00F90D13" w:rsidP="0044184D">
            <w:pPr>
              <w:spacing w:after="80"/>
              <w:contextualSpacing/>
              <w:rPr>
                <w:rFonts w:ascii="Lato Light" w:hAnsi="Lato Light"/>
                <w:b/>
                <w:bCs/>
                <w:sz w:val="24"/>
                <w:szCs w:val="24"/>
              </w:rPr>
            </w:pPr>
            <w:r w:rsidRPr="0044184D">
              <w:rPr>
                <w:rFonts w:ascii="Lato Light" w:hAnsi="Lato Light"/>
                <w:b/>
                <w:bCs/>
                <w:sz w:val="24"/>
                <w:szCs w:val="24"/>
              </w:rPr>
              <w:t>Photo Story (3-5 Photographs)</w:t>
            </w:r>
          </w:p>
          <w:p w:rsidR="00F90D13" w:rsidRPr="0044184D" w:rsidRDefault="00F90D13" w:rsidP="0044184D">
            <w:pPr>
              <w:pStyle w:val="AklamaMetni"/>
              <w:spacing w:after="80" w:line="276" w:lineRule="auto"/>
              <w:contextualSpacing/>
              <w:rPr>
                <w:rFonts w:ascii="Lato Light" w:hAnsi="Lato Light"/>
                <w:i/>
                <w:iCs/>
                <w:color w:val="FF0000"/>
                <w:sz w:val="18"/>
                <w:szCs w:val="18"/>
              </w:rPr>
            </w:pPr>
            <w:r w:rsidRPr="0044184D">
              <w:rPr>
                <w:rStyle w:val="AklamaBavurusu"/>
                <w:rFonts w:ascii="Lato Light" w:hAnsi="Lato Light"/>
                <w:i/>
                <w:iCs/>
                <w:sz w:val="18"/>
                <w:szCs w:val="18"/>
              </w:rPr>
              <w:t xml:space="preserve">The purpose of a </w:t>
            </w:r>
            <w:r w:rsidRPr="0044184D">
              <w:rPr>
                <w:rStyle w:val="AklamaBavurusu"/>
                <w:rFonts w:ascii="Lato Light" w:hAnsi="Lato Light"/>
                <w:b/>
                <w:bCs/>
                <w:i/>
                <w:iCs/>
                <w:sz w:val="18"/>
                <w:szCs w:val="18"/>
              </w:rPr>
              <w:t>Photo Story (3-5 Photographs)</w:t>
            </w:r>
            <w:r w:rsidRPr="0044184D">
              <w:rPr>
                <w:rStyle w:val="AklamaBavurusu"/>
                <w:rFonts w:ascii="Lato Light" w:hAnsi="Lato Light"/>
                <w:i/>
                <w:iCs/>
                <w:sz w:val="18"/>
                <w:szCs w:val="18"/>
              </w:rPr>
              <w:t xml:space="preserve"> is to tell a story through a series of photographs to help the viewer better understand environmental issues, events or phenomena. Like photo reportage, a photo story aims to tell a truthful and accurate story through a series of candid photographs.</w:t>
            </w:r>
          </w:p>
        </w:tc>
      </w:tr>
      <w:tr w:rsidR="00F90D13" w:rsidRPr="0044184D" w:rsidTr="00D83A56">
        <w:tc>
          <w:tcPr>
            <w:tcW w:w="9887" w:type="dxa"/>
            <w:gridSpan w:val="2"/>
            <w:shd w:val="clear" w:color="auto" w:fill="002060"/>
          </w:tcPr>
          <w:p w:rsidR="00F90D13" w:rsidRPr="0044184D" w:rsidRDefault="00F90D13" w:rsidP="0044184D">
            <w:pPr>
              <w:spacing w:after="80"/>
              <w:contextualSpacing/>
              <w:rPr>
                <w:rFonts w:ascii="Lato Light" w:hAnsi="Lato Light"/>
                <w:sz w:val="18"/>
                <w:szCs w:val="18"/>
              </w:rPr>
            </w:pPr>
          </w:p>
        </w:tc>
      </w:tr>
      <w:tr w:rsidR="00F90D13" w:rsidRPr="0044184D" w:rsidTr="00D83A56">
        <w:trPr>
          <w:trHeight w:val="122"/>
        </w:trPr>
        <w:tc>
          <w:tcPr>
            <w:tcW w:w="3145"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Format &amp; Structure</w:t>
            </w:r>
          </w:p>
        </w:tc>
        <w:tc>
          <w:tcPr>
            <w:tcW w:w="6742" w:type="dxa"/>
            <w:vAlign w:val="center"/>
          </w:tcPr>
          <w:p w:rsidR="00F90D13" w:rsidRPr="0044184D" w:rsidRDefault="00F90D13" w:rsidP="0044184D">
            <w:pPr>
              <w:pStyle w:val="ListeParagraf"/>
              <w:widowControl/>
              <w:numPr>
                <w:ilvl w:val="0"/>
                <w:numId w:val="4"/>
              </w:numPr>
              <w:spacing w:after="80" w:line="276" w:lineRule="auto"/>
              <w:contextualSpacing/>
              <w:rPr>
                <w:rFonts w:ascii="Lato Light" w:hAnsi="Lato Light"/>
                <w:sz w:val="18"/>
                <w:szCs w:val="18"/>
              </w:rPr>
            </w:pPr>
            <w:r w:rsidRPr="0044184D">
              <w:rPr>
                <w:rFonts w:ascii="Lato Light" w:hAnsi="Lato Light"/>
                <w:sz w:val="18"/>
                <w:szCs w:val="18"/>
              </w:rPr>
              <w:t xml:space="preserve">A maximum of 3 to 5 photographs must be submitted </w:t>
            </w:r>
            <w:r w:rsidR="00411DFF" w:rsidRPr="0044184D">
              <w:rPr>
                <w:rFonts w:ascii="Lato Light" w:hAnsi="Lato Light"/>
                <w:sz w:val="18"/>
                <w:szCs w:val="18"/>
              </w:rPr>
              <w:t xml:space="preserve">to the National Operator </w:t>
            </w:r>
            <w:r w:rsidRPr="0044184D">
              <w:rPr>
                <w:rFonts w:ascii="Lato Light" w:hAnsi="Lato Light"/>
                <w:sz w:val="18"/>
                <w:szCs w:val="18"/>
              </w:rPr>
              <w:t xml:space="preserve">in .JPEG or .PNG format with a resolution of no less than 150-300 DPI. </w:t>
            </w:r>
          </w:p>
        </w:tc>
      </w:tr>
      <w:tr w:rsidR="00F90D13" w:rsidRPr="0044184D"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4"/>
              </w:numPr>
              <w:spacing w:after="80" w:line="276" w:lineRule="auto"/>
              <w:contextualSpacing/>
              <w:rPr>
                <w:rFonts w:ascii="Lato Light" w:hAnsi="Lato Light"/>
                <w:sz w:val="18"/>
                <w:szCs w:val="18"/>
              </w:rPr>
            </w:pPr>
            <w:r w:rsidRPr="0044184D">
              <w:rPr>
                <w:rFonts w:ascii="Lato Light" w:hAnsi="Lato Light"/>
                <w:sz w:val="18"/>
                <w:szCs w:val="18"/>
              </w:rPr>
              <w:t>Must have a title of no more than 140 characters.</w:t>
            </w:r>
          </w:p>
        </w:tc>
      </w:tr>
      <w:tr w:rsidR="00F90D13" w:rsidRPr="0044184D"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4"/>
              </w:numPr>
              <w:spacing w:after="80" w:line="276" w:lineRule="auto"/>
              <w:contextualSpacing/>
              <w:rPr>
                <w:rFonts w:ascii="Lato Light" w:hAnsi="Lato Light"/>
                <w:sz w:val="18"/>
                <w:szCs w:val="18"/>
              </w:rPr>
            </w:pPr>
            <w:r w:rsidRPr="0044184D">
              <w:rPr>
                <w:rFonts w:ascii="Lato Light" w:hAnsi="Lato Light"/>
                <w:sz w:val="18"/>
                <w:szCs w:val="18"/>
              </w:rPr>
              <w:t>Must have a description of no more than 100 words</w:t>
            </w:r>
            <w:r w:rsidR="00411DFF" w:rsidRPr="0044184D">
              <w:rPr>
                <w:rFonts w:ascii="Lato Light" w:hAnsi="Lato Light"/>
                <w:sz w:val="18"/>
                <w:szCs w:val="18"/>
              </w:rPr>
              <w:t>.</w:t>
            </w:r>
            <w:r w:rsidR="00920562" w:rsidRPr="0044184D">
              <w:rPr>
                <w:rFonts w:ascii="Lato Light" w:hAnsi="Lato Light"/>
                <w:sz w:val="18"/>
                <w:szCs w:val="18"/>
              </w:rPr>
              <w:t xml:space="preserve"> </w:t>
            </w:r>
            <w:r w:rsidRPr="0044184D">
              <w:rPr>
                <w:rFonts w:ascii="Lato Light" w:hAnsi="Lato Light"/>
                <w:sz w:val="18"/>
                <w:szCs w:val="18"/>
              </w:rPr>
              <w:t xml:space="preserve">Each photograph must have a caption of no more than 20 words. </w:t>
            </w:r>
          </w:p>
        </w:tc>
      </w:tr>
      <w:tr w:rsidR="00F90D13" w:rsidRPr="0044184D"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4"/>
              </w:numPr>
              <w:spacing w:after="80" w:line="276" w:lineRule="auto"/>
              <w:contextualSpacing/>
              <w:rPr>
                <w:rFonts w:ascii="Lato Light" w:hAnsi="Lato Light"/>
                <w:sz w:val="18"/>
                <w:szCs w:val="18"/>
              </w:rPr>
            </w:pPr>
            <w:r w:rsidRPr="0044184D">
              <w:rPr>
                <w:rFonts w:ascii="Lato Light" w:hAnsi="Lato Light"/>
                <w:sz w:val="18"/>
                <w:szCs w:val="18"/>
              </w:rPr>
              <w:t>The description and captions should explain the environmental link and/or solutions to issue shown in the photos</w:t>
            </w:r>
          </w:p>
        </w:tc>
      </w:tr>
      <w:tr w:rsidR="00F90D13" w:rsidRPr="0044184D"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4"/>
              </w:numPr>
              <w:spacing w:after="80" w:line="276" w:lineRule="auto"/>
              <w:contextualSpacing/>
              <w:rPr>
                <w:rFonts w:ascii="Lato Light" w:hAnsi="Lato Light"/>
                <w:sz w:val="18"/>
                <w:szCs w:val="18"/>
              </w:rPr>
            </w:pPr>
            <w:r w:rsidRPr="0044184D">
              <w:rPr>
                <w:rFonts w:ascii="Lato Light" w:hAnsi="Lato Light"/>
                <w:sz w:val="18"/>
                <w:szCs w:val="18"/>
              </w:rPr>
              <w:t>Must be technically and artistically of good quality. This includes composition, lighting, color, sharpness, and subject.</w:t>
            </w:r>
          </w:p>
        </w:tc>
      </w:tr>
      <w:tr w:rsidR="00F90D13" w:rsidRPr="0044184D" w:rsidTr="00D83A56">
        <w:trPr>
          <w:trHeight w:val="119"/>
        </w:trPr>
        <w:tc>
          <w:tcPr>
            <w:tcW w:w="9887" w:type="dxa"/>
            <w:gridSpan w:val="2"/>
            <w:shd w:val="clear" w:color="auto" w:fill="002060"/>
          </w:tcPr>
          <w:p w:rsidR="00F90D13" w:rsidRPr="0044184D" w:rsidRDefault="00F90D13" w:rsidP="0044184D">
            <w:pPr>
              <w:spacing w:after="80"/>
              <w:ind w:left="1080"/>
              <w:contextualSpacing/>
              <w:rPr>
                <w:rFonts w:ascii="Lato Light" w:hAnsi="Lato Light"/>
                <w:color w:val="002060"/>
                <w:sz w:val="18"/>
                <w:szCs w:val="18"/>
              </w:rPr>
            </w:pPr>
          </w:p>
        </w:tc>
      </w:tr>
      <w:tr w:rsidR="00F90D13" w:rsidRPr="0044184D" w:rsidTr="00D83A56">
        <w:trPr>
          <w:trHeight w:val="338"/>
        </w:trPr>
        <w:tc>
          <w:tcPr>
            <w:tcW w:w="3145"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Honest</w:t>
            </w:r>
            <w:r w:rsidR="00B22E10" w:rsidRPr="0044184D">
              <w:rPr>
                <w:rFonts w:ascii="Lato Light" w:hAnsi="Lato Light"/>
                <w:b/>
                <w:bCs/>
                <w:sz w:val="18"/>
                <w:szCs w:val="18"/>
              </w:rPr>
              <w:t xml:space="preserve"> &amp; </w:t>
            </w:r>
            <w:r w:rsidRPr="0044184D">
              <w:rPr>
                <w:rFonts w:ascii="Lato Light" w:hAnsi="Lato Light"/>
                <w:b/>
                <w:bCs/>
                <w:sz w:val="18"/>
                <w:szCs w:val="18"/>
              </w:rPr>
              <w:t>Unbiased Reporting</w:t>
            </w:r>
          </w:p>
        </w:tc>
        <w:tc>
          <w:tcPr>
            <w:tcW w:w="6742" w:type="dxa"/>
            <w:vAlign w:val="center"/>
          </w:tcPr>
          <w:p w:rsidR="00F90D13" w:rsidRPr="0044184D" w:rsidRDefault="00F90D13" w:rsidP="0044184D">
            <w:pPr>
              <w:pStyle w:val="ListeParagraf"/>
              <w:widowControl/>
              <w:numPr>
                <w:ilvl w:val="0"/>
                <w:numId w:val="8"/>
              </w:numPr>
              <w:spacing w:after="80" w:line="276" w:lineRule="auto"/>
              <w:contextualSpacing/>
              <w:rPr>
                <w:rFonts w:ascii="Lato Light" w:hAnsi="Lato Light"/>
                <w:sz w:val="18"/>
                <w:szCs w:val="18"/>
              </w:rPr>
            </w:pPr>
            <w:r w:rsidRPr="0044184D">
              <w:rPr>
                <w:rFonts w:ascii="Lato Light" w:hAnsi="Lato Light"/>
                <w:sz w:val="18"/>
                <w:szCs w:val="18"/>
              </w:rPr>
              <w:t xml:space="preserve">The photograph is a fair and truthful representation of reality and the subject and/or scene has not been manipulated or altered. </w:t>
            </w:r>
            <w:r w:rsidRPr="0044184D">
              <w:rPr>
                <w:rFonts w:ascii="Lato Light" w:eastAsia="Times New Roman" w:hAnsi="Lato Light"/>
                <w:sz w:val="18"/>
                <w:szCs w:val="18"/>
              </w:rPr>
              <w:t xml:space="preserve">Editorial alterations to photos (e.g.  </w:t>
            </w:r>
            <w:r w:rsidRPr="0044184D">
              <w:rPr>
                <w:rFonts w:ascii="Lato Light" w:eastAsia="Times New Roman" w:hAnsi="Lato Light"/>
                <w:noProof/>
                <w:sz w:val="18"/>
                <w:szCs w:val="18"/>
              </w:rPr>
              <w:t>colour</w:t>
            </w:r>
            <w:r w:rsidRPr="0044184D">
              <w:rPr>
                <w:rFonts w:ascii="Lato Light" w:eastAsia="Times New Roman" w:hAnsi="Lato Light"/>
                <w:sz w:val="18"/>
                <w:szCs w:val="18"/>
              </w:rPr>
              <w:t xml:space="preserve">, contrast, definition, shadows, highlights, cropping, </w:t>
            </w:r>
            <w:r w:rsidRPr="0044184D">
              <w:rPr>
                <w:rFonts w:ascii="Lato Light" w:eastAsia="Times New Roman" w:hAnsi="Lato Light"/>
                <w:noProof/>
                <w:sz w:val="18"/>
                <w:szCs w:val="18"/>
              </w:rPr>
              <w:t>levelling, etc.</w:t>
            </w:r>
            <w:r w:rsidRPr="0044184D">
              <w:rPr>
                <w:rFonts w:ascii="Lato Light" w:eastAsia="Times New Roman" w:hAnsi="Lato Light"/>
                <w:sz w:val="18"/>
                <w:szCs w:val="18"/>
              </w:rPr>
              <w:t xml:space="preserve">) </w:t>
            </w:r>
            <w:proofErr w:type="gramStart"/>
            <w:r w:rsidRPr="0044184D">
              <w:rPr>
                <w:rFonts w:ascii="Lato Light" w:eastAsia="Times New Roman" w:hAnsi="Lato Light"/>
                <w:sz w:val="18"/>
                <w:szCs w:val="18"/>
              </w:rPr>
              <w:t>are</w:t>
            </w:r>
            <w:proofErr w:type="gramEnd"/>
            <w:r w:rsidRPr="0044184D">
              <w:rPr>
                <w:rFonts w:ascii="Lato Light" w:eastAsia="Times New Roman" w:hAnsi="Lato Light"/>
                <w:sz w:val="18"/>
                <w:szCs w:val="18"/>
              </w:rPr>
              <w:t xml:space="preserve"> permissible, as long as these alternations do NOT alter the reality of the subject or object of the photo.</w:t>
            </w:r>
          </w:p>
        </w:tc>
      </w:tr>
      <w:tr w:rsidR="00F90D13" w:rsidRPr="0044184D" w:rsidTr="00D83A56">
        <w:trPr>
          <w:trHeight w:val="20"/>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8"/>
              </w:numPr>
              <w:spacing w:after="80" w:line="276" w:lineRule="auto"/>
              <w:contextualSpacing/>
              <w:rPr>
                <w:rFonts w:ascii="Lato Light" w:hAnsi="Lato Light"/>
                <w:sz w:val="18"/>
                <w:szCs w:val="18"/>
              </w:rPr>
            </w:pPr>
            <w:r w:rsidRPr="0044184D">
              <w:rPr>
                <w:rFonts w:ascii="Lato Light" w:hAnsi="Lato Light"/>
                <w:sz w:val="18"/>
                <w:szCs w:val="18"/>
              </w:rPr>
              <w:t xml:space="preserve">Any quotes used must be from real and credible sources. </w:t>
            </w:r>
          </w:p>
        </w:tc>
      </w:tr>
      <w:tr w:rsidR="00F90D13" w:rsidRPr="0044184D" w:rsidTr="00D83A56">
        <w:trPr>
          <w:trHeight w:val="20"/>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8"/>
              </w:numPr>
              <w:spacing w:after="80" w:line="276" w:lineRule="auto"/>
              <w:contextualSpacing/>
              <w:rPr>
                <w:rFonts w:ascii="Lato Light" w:hAnsi="Lato Light"/>
                <w:sz w:val="18"/>
                <w:szCs w:val="18"/>
              </w:rPr>
            </w:pPr>
            <w:r w:rsidRPr="0044184D">
              <w:rPr>
                <w:rFonts w:ascii="Lato Light" w:hAnsi="Lato Light"/>
                <w:sz w:val="18"/>
                <w:szCs w:val="18"/>
              </w:rPr>
              <w:t xml:space="preserve">Facts, statistics, and scientific information must </w:t>
            </w:r>
            <w:proofErr w:type="spellStart"/>
            <w:r w:rsidRPr="0044184D">
              <w:rPr>
                <w:rFonts w:ascii="Lato Light" w:hAnsi="Lato Light"/>
                <w:sz w:val="18"/>
                <w:szCs w:val="18"/>
              </w:rPr>
              <w:t>by</w:t>
            </w:r>
            <w:proofErr w:type="spellEnd"/>
            <w:r w:rsidRPr="0044184D">
              <w:rPr>
                <w:rFonts w:ascii="Lato Light" w:hAnsi="Lato Light"/>
                <w:sz w:val="18"/>
                <w:szCs w:val="18"/>
              </w:rPr>
              <w:t xml:space="preserve"> supported by credible sources.</w:t>
            </w:r>
          </w:p>
        </w:tc>
      </w:tr>
      <w:tr w:rsidR="00F90D13" w:rsidRPr="0044184D" w:rsidTr="00D83A56">
        <w:trPr>
          <w:trHeight w:val="20"/>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44184D">
            <w:pPr>
              <w:pStyle w:val="ListeParagraf"/>
              <w:widowControl/>
              <w:numPr>
                <w:ilvl w:val="0"/>
                <w:numId w:val="8"/>
              </w:numPr>
              <w:spacing w:after="80" w:line="276" w:lineRule="auto"/>
              <w:contextualSpacing/>
              <w:rPr>
                <w:rFonts w:ascii="Lato Light" w:hAnsi="Lato Light"/>
                <w:sz w:val="18"/>
                <w:szCs w:val="18"/>
              </w:rPr>
            </w:pPr>
            <w:r w:rsidRPr="0044184D">
              <w:rPr>
                <w:rFonts w:ascii="Lato Light" w:hAnsi="Lato Light"/>
                <w:sz w:val="18"/>
                <w:szCs w:val="18"/>
              </w:rPr>
              <w:t xml:space="preserve">Sources used in the description and/or caption must be cited using either footnotes or MLA </w:t>
            </w:r>
            <w:r w:rsidR="0044184D" w:rsidRPr="0044184D">
              <w:rPr>
                <w:rFonts w:ascii="Lato Light" w:hAnsi="Lato Light"/>
                <w:sz w:val="18"/>
                <w:szCs w:val="18"/>
              </w:rPr>
              <w:t>style</w:t>
            </w:r>
            <w:r w:rsidRPr="0044184D">
              <w:rPr>
                <w:rFonts w:ascii="Lato Light" w:hAnsi="Lato Light"/>
                <w:sz w:val="18"/>
                <w:szCs w:val="18"/>
              </w:rPr>
              <w:t>.</w:t>
            </w:r>
            <w:r w:rsidR="0044184D" w:rsidRPr="0044184D">
              <w:rPr>
                <w:rFonts w:ascii="Lato Light" w:hAnsi="Lato Light"/>
                <w:sz w:val="18"/>
                <w:szCs w:val="18"/>
              </w:rPr>
              <w:t>*</w:t>
            </w:r>
            <w:r w:rsidRPr="0044184D">
              <w:rPr>
                <w:rFonts w:ascii="Lato Light" w:hAnsi="Lato Light"/>
                <w:sz w:val="18"/>
                <w:szCs w:val="18"/>
              </w:rPr>
              <w:t xml:space="preserve"> </w:t>
            </w:r>
          </w:p>
        </w:tc>
      </w:tr>
      <w:tr w:rsidR="00F90D13" w:rsidRPr="0044184D" w:rsidTr="00D83A56">
        <w:trPr>
          <w:trHeight w:val="20"/>
        </w:trPr>
        <w:tc>
          <w:tcPr>
            <w:tcW w:w="9887" w:type="dxa"/>
            <w:gridSpan w:val="2"/>
            <w:shd w:val="clear" w:color="auto" w:fill="002060"/>
          </w:tcPr>
          <w:p w:rsidR="00F90D13" w:rsidRPr="0044184D" w:rsidRDefault="00F90D13" w:rsidP="0044184D">
            <w:pPr>
              <w:spacing w:after="80"/>
              <w:ind w:left="360"/>
              <w:contextualSpacing/>
              <w:rPr>
                <w:rFonts w:ascii="Lato Light" w:hAnsi="Lato Light"/>
                <w:sz w:val="18"/>
                <w:szCs w:val="18"/>
              </w:rPr>
            </w:pPr>
          </w:p>
        </w:tc>
      </w:tr>
      <w:tr w:rsidR="00F90D13" w:rsidRPr="0044184D" w:rsidTr="00D83A56">
        <w:trPr>
          <w:trHeight w:val="482"/>
        </w:trPr>
        <w:tc>
          <w:tcPr>
            <w:tcW w:w="3145" w:type="dxa"/>
            <w:vMerge w:val="restart"/>
          </w:tcPr>
          <w:p w:rsidR="00F90D13" w:rsidRPr="0044184D" w:rsidRDefault="00411DFF" w:rsidP="0044184D">
            <w:pPr>
              <w:spacing w:after="80"/>
              <w:contextualSpacing/>
              <w:rPr>
                <w:rFonts w:ascii="Lato Light" w:hAnsi="Lato Light"/>
                <w:sz w:val="18"/>
                <w:szCs w:val="18"/>
              </w:rPr>
            </w:pPr>
            <w:r w:rsidRPr="0044184D">
              <w:rPr>
                <w:rFonts w:ascii="Lato Light" w:hAnsi="Lato Light"/>
                <w:b/>
                <w:bCs/>
                <w:sz w:val="18"/>
                <w:szCs w:val="18"/>
              </w:rPr>
              <w:t>Constructive &amp; Well-Rounded Perspective</w:t>
            </w:r>
          </w:p>
        </w:tc>
        <w:tc>
          <w:tcPr>
            <w:tcW w:w="6742" w:type="dxa"/>
          </w:tcPr>
          <w:p w:rsidR="00F90D13" w:rsidRPr="0044184D" w:rsidRDefault="00F90D13" w:rsidP="0044184D">
            <w:pPr>
              <w:pStyle w:val="ListeParagraf"/>
              <w:widowControl/>
              <w:numPr>
                <w:ilvl w:val="0"/>
                <w:numId w:val="12"/>
              </w:numPr>
              <w:spacing w:after="80" w:line="276" w:lineRule="auto"/>
              <w:contextualSpacing/>
              <w:rPr>
                <w:rFonts w:ascii="Lato Light" w:hAnsi="Lato Light"/>
                <w:sz w:val="18"/>
                <w:szCs w:val="18"/>
              </w:rPr>
            </w:pPr>
            <w:r w:rsidRPr="0044184D">
              <w:rPr>
                <w:rFonts w:ascii="Lato Light" w:hAnsi="Lato Light"/>
                <w:sz w:val="18"/>
                <w:szCs w:val="18"/>
              </w:rPr>
              <w:t xml:space="preserve">Photographs should address the historical, economic, social, and/or political implications of the chosen topic through an environmental lens. </w:t>
            </w:r>
          </w:p>
        </w:tc>
      </w:tr>
      <w:tr w:rsidR="00920562" w:rsidRPr="0044184D" w:rsidTr="00D83A56">
        <w:trPr>
          <w:trHeight w:val="575"/>
        </w:trPr>
        <w:tc>
          <w:tcPr>
            <w:tcW w:w="3145" w:type="dxa"/>
            <w:vMerge/>
          </w:tcPr>
          <w:p w:rsidR="00920562" w:rsidRPr="0044184D" w:rsidRDefault="00920562" w:rsidP="0044184D">
            <w:pPr>
              <w:spacing w:after="80"/>
              <w:contextualSpacing/>
              <w:rPr>
                <w:rFonts w:ascii="Lato Light" w:hAnsi="Lato Light"/>
                <w:b/>
                <w:bCs/>
                <w:sz w:val="18"/>
                <w:szCs w:val="18"/>
              </w:rPr>
            </w:pPr>
          </w:p>
        </w:tc>
        <w:tc>
          <w:tcPr>
            <w:tcW w:w="6742" w:type="dxa"/>
          </w:tcPr>
          <w:p w:rsidR="00920562" w:rsidRPr="0044184D" w:rsidRDefault="00920562" w:rsidP="0044184D">
            <w:pPr>
              <w:pStyle w:val="ListeParagraf"/>
              <w:numPr>
                <w:ilvl w:val="0"/>
                <w:numId w:val="12"/>
              </w:numPr>
              <w:spacing w:after="80" w:line="276" w:lineRule="auto"/>
              <w:contextualSpacing/>
              <w:rPr>
                <w:rFonts w:ascii="Lato Light" w:hAnsi="Lato Light"/>
                <w:sz w:val="18"/>
                <w:szCs w:val="18"/>
              </w:rPr>
            </w:pPr>
            <w:r w:rsidRPr="0044184D">
              <w:rPr>
                <w:rFonts w:ascii="Lato Light" w:hAnsi="Lato Light"/>
                <w:sz w:val="18"/>
                <w:szCs w:val="18"/>
              </w:rPr>
              <w:t xml:space="preserve">The photographs and/or description/captions should show the link between local and global events, issues and/or phenomena. </w:t>
            </w:r>
          </w:p>
        </w:tc>
      </w:tr>
      <w:tr w:rsidR="00F90D13" w:rsidRPr="0044184D" w:rsidTr="00D83A56">
        <w:trPr>
          <w:trHeight w:val="14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tcPr>
          <w:p w:rsidR="00F90D13" w:rsidRPr="0044184D" w:rsidRDefault="00F90D13" w:rsidP="0044184D">
            <w:pPr>
              <w:pStyle w:val="ListeParagraf"/>
              <w:widowControl/>
              <w:numPr>
                <w:ilvl w:val="0"/>
                <w:numId w:val="12"/>
              </w:numPr>
              <w:spacing w:after="80" w:line="276" w:lineRule="auto"/>
              <w:contextualSpacing/>
              <w:rPr>
                <w:rFonts w:ascii="Lato Light" w:hAnsi="Lato Light"/>
                <w:sz w:val="18"/>
                <w:szCs w:val="18"/>
              </w:rPr>
            </w:pPr>
            <w:r w:rsidRPr="0044184D">
              <w:rPr>
                <w:rFonts w:ascii="Lato Light" w:hAnsi="Lato Light"/>
                <w:sz w:val="18"/>
                <w:szCs w:val="18"/>
              </w:rPr>
              <w:t>The description and/or captions should include relevant and feasible solutions to environmental issues presented in the photos.</w:t>
            </w:r>
          </w:p>
        </w:tc>
      </w:tr>
      <w:tr w:rsidR="00F90D13" w:rsidRPr="0044184D" w:rsidTr="00D83A56">
        <w:trPr>
          <w:trHeight w:val="149"/>
        </w:trPr>
        <w:tc>
          <w:tcPr>
            <w:tcW w:w="9887" w:type="dxa"/>
            <w:gridSpan w:val="2"/>
            <w:shd w:val="clear" w:color="auto" w:fill="002060"/>
          </w:tcPr>
          <w:p w:rsidR="00F90D13" w:rsidRPr="0044184D" w:rsidRDefault="00F90D13" w:rsidP="0044184D">
            <w:pPr>
              <w:spacing w:after="80"/>
              <w:ind w:left="1080"/>
              <w:contextualSpacing/>
              <w:rPr>
                <w:rFonts w:ascii="Lato Light" w:hAnsi="Lato Light"/>
                <w:sz w:val="18"/>
                <w:szCs w:val="18"/>
              </w:rPr>
            </w:pPr>
          </w:p>
        </w:tc>
      </w:tr>
      <w:tr w:rsidR="00920562" w:rsidRPr="0044184D" w:rsidTr="00D83A56">
        <w:trPr>
          <w:trHeight w:val="570"/>
        </w:trPr>
        <w:tc>
          <w:tcPr>
            <w:tcW w:w="3145" w:type="dxa"/>
            <w:vMerge w:val="restart"/>
          </w:tcPr>
          <w:p w:rsidR="00920562" w:rsidRPr="0044184D" w:rsidRDefault="00920562" w:rsidP="0044184D">
            <w:pPr>
              <w:spacing w:after="80"/>
              <w:contextualSpacing/>
              <w:rPr>
                <w:rFonts w:ascii="Lato Light" w:hAnsi="Lato Light"/>
                <w:b/>
                <w:bCs/>
                <w:sz w:val="18"/>
                <w:szCs w:val="18"/>
              </w:rPr>
            </w:pPr>
            <w:r w:rsidRPr="0044184D">
              <w:rPr>
                <w:rFonts w:ascii="Lato Light" w:hAnsi="Lato Light"/>
                <w:b/>
                <w:bCs/>
                <w:sz w:val="18"/>
                <w:szCs w:val="18"/>
              </w:rPr>
              <w:t>Originality</w:t>
            </w:r>
            <w:r w:rsidR="00B22E10" w:rsidRPr="0044184D">
              <w:rPr>
                <w:rFonts w:ascii="Lato Light" w:hAnsi="Lato Light"/>
                <w:b/>
                <w:bCs/>
                <w:sz w:val="18"/>
                <w:szCs w:val="18"/>
              </w:rPr>
              <w:t xml:space="preserve"> &amp; Independence</w:t>
            </w:r>
          </w:p>
        </w:tc>
        <w:tc>
          <w:tcPr>
            <w:tcW w:w="6742" w:type="dxa"/>
          </w:tcPr>
          <w:p w:rsidR="00920562" w:rsidRPr="0044184D" w:rsidRDefault="00920562" w:rsidP="0044184D">
            <w:pPr>
              <w:pStyle w:val="ListeParagraf"/>
              <w:widowControl/>
              <w:numPr>
                <w:ilvl w:val="0"/>
                <w:numId w:val="16"/>
              </w:numPr>
              <w:spacing w:after="80" w:line="276" w:lineRule="auto"/>
              <w:contextualSpacing/>
              <w:rPr>
                <w:rFonts w:ascii="Lato Light" w:hAnsi="Lato Light"/>
                <w:sz w:val="18"/>
                <w:szCs w:val="18"/>
              </w:rPr>
            </w:pPr>
            <w:r w:rsidRPr="0044184D">
              <w:rPr>
                <w:rFonts w:ascii="Lato Light" w:hAnsi="Lato Light"/>
                <w:sz w:val="18"/>
                <w:szCs w:val="18"/>
              </w:rPr>
              <w:t xml:space="preserve">The photograph is original in subject and/or scope. The photographer has picked a challenging and/or creative topic or has depicted a topic in a different and/or creative way. </w:t>
            </w:r>
          </w:p>
        </w:tc>
      </w:tr>
      <w:tr w:rsidR="00920562" w:rsidRPr="0044184D" w:rsidTr="00D83A56">
        <w:trPr>
          <w:trHeight w:val="570"/>
        </w:trPr>
        <w:tc>
          <w:tcPr>
            <w:tcW w:w="3145" w:type="dxa"/>
            <w:vMerge/>
          </w:tcPr>
          <w:p w:rsidR="00920562" w:rsidRPr="0044184D" w:rsidRDefault="00920562" w:rsidP="0044184D">
            <w:pPr>
              <w:spacing w:after="80"/>
              <w:contextualSpacing/>
              <w:rPr>
                <w:rFonts w:ascii="Lato Light" w:hAnsi="Lato Light"/>
                <w:b/>
                <w:bCs/>
                <w:sz w:val="18"/>
                <w:szCs w:val="18"/>
              </w:rPr>
            </w:pPr>
          </w:p>
        </w:tc>
        <w:tc>
          <w:tcPr>
            <w:tcW w:w="6742" w:type="dxa"/>
          </w:tcPr>
          <w:p w:rsidR="00920562" w:rsidRPr="0044184D" w:rsidRDefault="00920562" w:rsidP="0044184D">
            <w:pPr>
              <w:pStyle w:val="ListeParagraf"/>
              <w:widowControl/>
              <w:numPr>
                <w:ilvl w:val="0"/>
                <w:numId w:val="16"/>
              </w:numPr>
              <w:spacing w:after="80" w:line="276" w:lineRule="auto"/>
              <w:contextualSpacing/>
              <w:rPr>
                <w:rFonts w:ascii="Lato Light" w:hAnsi="Lato Light"/>
                <w:sz w:val="18"/>
                <w:szCs w:val="18"/>
              </w:rPr>
            </w:pPr>
            <w:r w:rsidRPr="0044184D">
              <w:rPr>
                <w:rFonts w:ascii="Lato Light" w:hAnsi="Lato Light"/>
                <w:sz w:val="18"/>
                <w:szCs w:val="18"/>
              </w:rPr>
              <w:t>The participant has engaged in fieldwork and conducted research for the photo story outside of their school grounds.</w:t>
            </w:r>
          </w:p>
        </w:tc>
      </w:tr>
      <w:tr w:rsidR="00F90D13" w:rsidRPr="0044184D" w:rsidTr="00D83A56">
        <w:tc>
          <w:tcPr>
            <w:tcW w:w="9887" w:type="dxa"/>
            <w:gridSpan w:val="2"/>
            <w:shd w:val="clear" w:color="auto" w:fill="002060"/>
          </w:tcPr>
          <w:p w:rsidR="00F90D13" w:rsidRPr="0044184D" w:rsidRDefault="00F90D13" w:rsidP="0044184D">
            <w:pPr>
              <w:spacing w:after="80"/>
              <w:ind w:left="360"/>
              <w:contextualSpacing/>
              <w:rPr>
                <w:rFonts w:ascii="Lato Light" w:hAnsi="Lato Light"/>
                <w:sz w:val="18"/>
                <w:szCs w:val="18"/>
              </w:rPr>
            </w:pPr>
          </w:p>
        </w:tc>
      </w:tr>
      <w:tr w:rsidR="00F90D13" w:rsidRPr="0044184D" w:rsidTr="00D83A56">
        <w:trPr>
          <w:trHeight w:val="150"/>
        </w:trPr>
        <w:tc>
          <w:tcPr>
            <w:tcW w:w="3145"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Dissemination</w:t>
            </w:r>
          </w:p>
        </w:tc>
        <w:tc>
          <w:tcPr>
            <w:tcW w:w="6742" w:type="dxa"/>
          </w:tcPr>
          <w:p w:rsidR="000E16E5" w:rsidRPr="0044184D" w:rsidRDefault="000E16E5" w:rsidP="00875090">
            <w:pPr>
              <w:pStyle w:val="ListeParagraf"/>
              <w:numPr>
                <w:ilvl w:val="0"/>
                <w:numId w:val="35"/>
              </w:numPr>
              <w:spacing w:line="276" w:lineRule="auto"/>
              <w:rPr>
                <w:rFonts w:ascii="Lato Light" w:hAnsi="Lato Light"/>
                <w:sz w:val="18"/>
                <w:szCs w:val="18"/>
              </w:rPr>
            </w:pPr>
            <w:r w:rsidRPr="0044184D">
              <w:rPr>
                <w:rFonts w:ascii="Lato Light" w:hAnsi="Lato Light"/>
                <w:sz w:val="18"/>
                <w:szCs w:val="18"/>
              </w:rPr>
              <w:t>A total of 10 points may be awarded for dissemination through the following channels: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Personal Sphere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School Community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lang w:val="es-EC"/>
              </w:rPr>
              <w:t>National Operator Organi</w:t>
            </w:r>
            <w:r w:rsidR="006F62AE" w:rsidRPr="0044184D">
              <w:rPr>
                <w:rFonts w:ascii="Lato Light" w:hAnsi="Lato Light"/>
                <w:sz w:val="18"/>
                <w:szCs w:val="18"/>
                <w:lang w:val="es-EC"/>
              </w:rPr>
              <w:t>s</w:t>
            </w:r>
            <w:r w:rsidRPr="0044184D">
              <w:rPr>
                <w:rFonts w:ascii="Lato Light" w:hAnsi="Lato Light"/>
                <w:sz w:val="18"/>
                <w:szCs w:val="18"/>
                <w:lang w:val="es-EC"/>
              </w:rPr>
              <w:t xml:space="preserve">ation </w:t>
            </w:r>
            <w:r w:rsidRPr="0044184D">
              <w:rPr>
                <w:rFonts w:ascii="Lato Light" w:hAnsi="Lato Light"/>
                <w:sz w:val="18"/>
                <w:szCs w:val="18"/>
              </w:rPr>
              <w:t>=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National Media (Newspaper, TV, radio) = 2 Points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 xml:space="preserve">YRE Hub = 1 Point </w:t>
            </w:r>
          </w:p>
          <w:p w:rsidR="00F90D13"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International Media Outlet = 4 Points</w:t>
            </w:r>
          </w:p>
        </w:tc>
      </w:tr>
      <w:tr w:rsidR="00F90D13" w:rsidRPr="0044184D" w:rsidTr="00D83A56">
        <w:trPr>
          <w:trHeight w:val="14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tcPr>
          <w:p w:rsidR="00F90D13" w:rsidRPr="0044184D" w:rsidRDefault="00F90D13" w:rsidP="00875090">
            <w:pPr>
              <w:pStyle w:val="ListeParagraf"/>
              <w:numPr>
                <w:ilvl w:val="0"/>
                <w:numId w:val="35"/>
              </w:numPr>
              <w:spacing w:after="80" w:line="276" w:lineRule="auto"/>
              <w:contextualSpacing/>
              <w:rPr>
                <w:rFonts w:ascii="Lato Light" w:hAnsi="Lato Light"/>
                <w:sz w:val="18"/>
                <w:szCs w:val="18"/>
              </w:rPr>
            </w:pPr>
            <w:r w:rsidRPr="0044184D">
              <w:rPr>
                <w:rFonts w:ascii="Lato Light" w:hAnsi="Lato Light"/>
                <w:sz w:val="18"/>
                <w:szCs w:val="18"/>
              </w:rPr>
              <w:t>Evidence of dissemination must be submitted with the photograph</w:t>
            </w:r>
            <w:r w:rsidR="006F62AE" w:rsidRPr="0044184D">
              <w:rPr>
                <w:rFonts w:ascii="Lato Light" w:hAnsi="Lato Light"/>
                <w:sz w:val="18"/>
                <w:szCs w:val="18"/>
              </w:rPr>
              <w:t>s</w:t>
            </w:r>
            <w:r w:rsidRPr="0044184D">
              <w:rPr>
                <w:rFonts w:ascii="Lato Light" w:hAnsi="Lato Light"/>
                <w:sz w:val="18"/>
                <w:szCs w:val="18"/>
              </w:rPr>
              <w:t xml:space="preserve"> and published on Exposure below the photograph</w:t>
            </w:r>
            <w:r w:rsidR="006F62AE" w:rsidRPr="0044184D">
              <w:rPr>
                <w:rFonts w:ascii="Lato Light" w:hAnsi="Lato Light"/>
                <w:sz w:val="18"/>
                <w:szCs w:val="18"/>
              </w:rPr>
              <w:t>s</w:t>
            </w:r>
            <w:r w:rsidRPr="0044184D">
              <w:rPr>
                <w:rFonts w:ascii="Lato Light" w:hAnsi="Lato Light"/>
                <w:sz w:val="18"/>
                <w:szCs w:val="18"/>
              </w:rPr>
              <w:t xml:space="preserve">. </w:t>
            </w:r>
          </w:p>
        </w:tc>
      </w:tr>
    </w:tbl>
    <w:p w:rsidR="00F90D13" w:rsidRDefault="00F90D13" w:rsidP="009C17BE">
      <w:pPr>
        <w:spacing w:after="120"/>
        <w:rPr>
          <w:rFonts w:ascii="Lato Light" w:hAnsi="Lato Light"/>
          <w:sz w:val="24"/>
          <w:szCs w:val="24"/>
        </w:rPr>
      </w:pPr>
    </w:p>
    <w:p w:rsidR="00D83A56" w:rsidRDefault="00D83A56" w:rsidP="009C17BE">
      <w:pPr>
        <w:spacing w:after="120"/>
        <w:rPr>
          <w:rFonts w:ascii="Lato Light" w:hAnsi="Lato Light"/>
          <w:sz w:val="24"/>
          <w:szCs w:val="24"/>
        </w:rPr>
      </w:pPr>
    </w:p>
    <w:p w:rsidR="00D83A56" w:rsidRDefault="00D83A56" w:rsidP="009C17BE">
      <w:pPr>
        <w:spacing w:after="120"/>
        <w:rPr>
          <w:rFonts w:ascii="Lato Light" w:hAnsi="Lato Light"/>
          <w:sz w:val="24"/>
          <w:szCs w:val="24"/>
        </w:rPr>
      </w:pPr>
    </w:p>
    <w:p w:rsidR="00D83A56" w:rsidRPr="009C17BE" w:rsidRDefault="00D83A56" w:rsidP="009C17BE">
      <w:pPr>
        <w:spacing w:after="120"/>
        <w:rPr>
          <w:rFonts w:ascii="Lato Light" w:hAnsi="Lato Light"/>
          <w:sz w:val="24"/>
          <w:szCs w:val="24"/>
        </w:rPr>
      </w:pPr>
    </w:p>
    <w:tbl>
      <w:tblPr>
        <w:tblStyle w:val="TabloKlavuzu"/>
        <w:tblW w:w="9887" w:type="dxa"/>
        <w:tblInd w:w="-95" w:type="dxa"/>
        <w:tblLook w:val="04A0"/>
      </w:tblPr>
      <w:tblGrid>
        <w:gridCol w:w="3145"/>
        <w:gridCol w:w="6742"/>
      </w:tblGrid>
      <w:tr w:rsidR="00F90D13" w:rsidRPr="00E571D5" w:rsidTr="00D83A56">
        <w:tc>
          <w:tcPr>
            <w:tcW w:w="9887" w:type="dxa"/>
            <w:gridSpan w:val="2"/>
            <w:vAlign w:val="center"/>
          </w:tcPr>
          <w:p w:rsidR="00F90D13" w:rsidRPr="0044184D" w:rsidRDefault="00F90D13" w:rsidP="0044184D">
            <w:pPr>
              <w:spacing w:after="80"/>
              <w:contextualSpacing/>
              <w:rPr>
                <w:rFonts w:ascii="Lato Light" w:hAnsi="Lato Light"/>
                <w:b/>
                <w:bCs/>
                <w:sz w:val="24"/>
                <w:szCs w:val="24"/>
              </w:rPr>
            </w:pPr>
            <w:r w:rsidRPr="0044184D">
              <w:rPr>
                <w:rFonts w:ascii="Lato Light" w:hAnsi="Lato Light"/>
                <w:b/>
                <w:bCs/>
                <w:sz w:val="24"/>
                <w:szCs w:val="24"/>
              </w:rPr>
              <w:t>Reportage Video</w:t>
            </w:r>
          </w:p>
          <w:p w:rsidR="00F90D13" w:rsidRPr="0044184D" w:rsidRDefault="00F90D13" w:rsidP="0044184D">
            <w:pPr>
              <w:spacing w:after="80"/>
              <w:contextualSpacing/>
              <w:rPr>
                <w:rFonts w:ascii="Lato Light" w:hAnsi="Lato Light"/>
                <w:b/>
                <w:bCs/>
                <w:sz w:val="18"/>
                <w:szCs w:val="18"/>
              </w:rPr>
            </w:pPr>
            <w:r w:rsidRPr="0044184D">
              <w:rPr>
                <w:rFonts w:ascii="Lato Light" w:eastAsiaTheme="minorHAnsi" w:hAnsi="Lato Light"/>
                <w:b/>
                <w:i/>
                <w:sz w:val="18"/>
                <w:szCs w:val="18"/>
                <w:lang w:val="en-GB" w:eastAsia="en-GB"/>
              </w:rPr>
              <w:t>Reportage</w:t>
            </w:r>
            <w:r w:rsidRPr="0044184D">
              <w:rPr>
                <w:rFonts w:ascii="Lato Light" w:eastAsiaTheme="minorHAnsi" w:hAnsi="Lato Light"/>
                <w:i/>
                <w:sz w:val="18"/>
                <w:szCs w:val="18"/>
                <w:lang w:val="en-GB" w:eastAsia="en-GB"/>
              </w:rPr>
              <w:t xml:space="preserve"> </w:t>
            </w:r>
            <w:r w:rsidRPr="0044184D">
              <w:rPr>
                <w:rFonts w:ascii="Lato Light" w:eastAsiaTheme="minorHAnsi" w:hAnsi="Lato Light"/>
                <w:b/>
                <w:bCs/>
                <w:i/>
                <w:sz w:val="18"/>
                <w:szCs w:val="18"/>
                <w:lang w:val="en-GB" w:eastAsia="en-GB"/>
              </w:rPr>
              <w:t xml:space="preserve">Videos </w:t>
            </w:r>
            <w:r w:rsidRPr="0044184D">
              <w:rPr>
                <w:rFonts w:ascii="Lato Light" w:eastAsiaTheme="minorHAnsi" w:hAnsi="Lato Light"/>
                <w:bCs/>
                <w:i/>
                <w:sz w:val="18"/>
                <w:szCs w:val="18"/>
                <w:lang w:val="en-GB" w:eastAsia="en-GB"/>
              </w:rPr>
              <w:t>are similar to mini-documentaries.</w:t>
            </w:r>
            <w:r w:rsidRPr="0044184D">
              <w:rPr>
                <w:rFonts w:ascii="Lato Light" w:eastAsiaTheme="minorHAnsi" w:hAnsi="Lato Light"/>
                <w:b/>
                <w:bCs/>
                <w:i/>
                <w:sz w:val="18"/>
                <w:szCs w:val="18"/>
                <w:lang w:val="en-GB" w:eastAsia="en-GB"/>
              </w:rPr>
              <w:t xml:space="preserve"> </w:t>
            </w:r>
            <w:r w:rsidRPr="0044184D">
              <w:rPr>
                <w:rFonts w:ascii="Lato Light" w:eastAsiaTheme="minorHAnsi" w:hAnsi="Lato Light"/>
                <w:bCs/>
                <w:i/>
                <w:iCs/>
                <w:sz w:val="18"/>
                <w:szCs w:val="18"/>
                <w:lang w:val="en-GB" w:eastAsia="en-GB"/>
              </w:rPr>
              <w:t>They</w:t>
            </w:r>
            <w:r w:rsidRPr="0044184D">
              <w:rPr>
                <w:rFonts w:ascii="Lato Light" w:eastAsiaTheme="minorHAnsi" w:hAnsi="Lato Light"/>
                <w:b/>
                <w:bCs/>
                <w:i/>
                <w:sz w:val="18"/>
                <w:szCs w:val="18"/>
                <w:lang w:val="en-GB" w:eastAsia="en-GB"/>
              </w:rPr>
              <w:t xml:space="preserve"> </w:t>
            </w:r>
            <w:r w:rsidRPr="0044184D">
              <w:rPr>
                <w:rFonts w:ascii="Lato Light" w:eastAsiaTheme="minorHAnsi" w:hAnsi="Lato Light"/>
                <w:bCs/>
                <w:i/>
                <w:sz w:val="18"/>
                <w:szCs w:val="18"/>
                <w:lang w:val="en-GB" w:eastAsia="en-GB"/>
              </w:rPr>
              <w:t xml:space="preserve">are </w:t>
            </w:r>
            <w:r w:rsidRPr="0044184D">
              <w:rPr>
                <w:rFonts w:ascii="Lato Light" w:eastAsiaTheme="minorHAnsi" w:hAnsi="Lato Light"/>
                <w:i/>
                <w:sz w:val="18"/>
                <w:szCs w:val="18"/>
                <w:lang w:val="en-GB" w:eastAsia="en-GB"/>
              </w:rPr>
              <w:t>based on news, events, history, facts etc., and use elements of direct observation</w:t>
            </w:r>
            <w:r w:rsidRPr="0044184D">
              <w:rPr>
                <w:rFonts w:ascii="Lato Light" w:eastAsiaTheme="minorHAnsi" w:hAnsi="Lato Light"/>
                <w:i/>
                <w:noProof/>
                <w:sz w:val="18"/>
                <w:szCs w:val="18"/>
                <w:lang w:val="en-GB" w:eastAsia="en-GB"/>
              </w:rPr>
              <w:t>,</w:t>
            </w:r>
            <w:r w:rsidRPr="0044184D">
              <w:rPr>
                <w:rFonts w:ascii="Lato Light" w:eastAsiaTheme="minorHAnsi" w:hAnsi="Lato Light"/>
                <w:i/>
                <w:sz w:val="18"/>
                <w:szCs w:val="18"/>
                <w:lang w:val="en-GB" w:eastAsia="en-GB"/>
              </w:rPr>
              <w:t xml:space="preserve"> research, interviews and documentation.</w:t>
            </w:r>
          </w:p>
        </w:tc>
      </w:tr>
      <w:tr w:rsidR="00F90D13" w:rsidRPr="00E571D5" w:rsidTr="00D83A56">
        <w:tc>
          <w:tcPr>
            <w:tcW w:w="9887" w:type="dxa"/>
            <w:gridSpan w:val="2"/>
            <w:shd w:val="clear" w:color="auto" w:fill="002060"/>
          </w:tcPr>
          <w:p w:rsidR="00F90D13" w:rsidRPr="0044184D" w:rsidRDefault="00F90D13" w:rsidP="0044184D">
            <w:pPr>
              <w:spacing w:after="80"/>
              <w:contextualSpacing/>
              <w:rPr>
                <w:rFonts w:ascii="Lato Light" w:hAnsi="Lato Light"/>
                <w:sz w:val="18"/>
                <w:szCs w:val="18"/>
              </w:rPr>
            </w:pPr>
          </w:p>
        </w:tc>
      </w:tr>
      <w:tr w:rsidR="00F90D13" w:rsidRPr="00E571D5" w:rsidTr="00D83A56">
        <w:trPr>
          <w:trHeight w:val="122"/>
        </w:trPr>
        <w:tc>
          <w:tcPr>
            <w:tcW w:w="3145"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Format &amp; Structure</w:t>
            </w:r>
          </w:p>
        </w:tc>
        <w:tc>
          <w:tcPr>
            <w:tcW w:w="6742" w:type="dxa"/>
            <w:vAlign w:val="center"/>
          </w:tcPr>
          <w:p w:rsidR="00F90D13" w:rsidRPr="0044184D" w:rsidRDefault="00F90D13" w:rsidP="00875090">
            <w:pPr>
              <w:pStyle w:val="ListeParagraf"/>
              <w:widowControl/>
              <w:numPr>
                <w:ilvl w:val="0"/>
                <w:numId w:val="21"/>
              </w:numPr>
              <w:spacing w:after="80" w:line="276" w:lineRule="auto"/>
              <w:contextualSpacing/>
              <w:rPr>
                <w:rFonts w:ascii="Lato Light" w:hAnsi="Lato Light"/>
                <w:sz w:val="18"/>
                <w:szCs w:val="18"/>
              </w:rPr>
            </w:pPr>
            <w:r w:rsidRPr="0044184D">
              <w:rPr>
                <w:rFonts w:ascii="Lato Light" w:hAnsi="Lato Light"/>
                <w:sz w:val="18"/>
                <w:szCs w:val="18"/>
              </w:rPr>
              <w:t xml:space="preserve">Video must be no longer than 3 minutes. This does NOT include credit roll. </w:t>
            </w:r>
          </w:p>
        </w:tc>
      </w:tr>
      <w:tr w:rsidR="00F90D13" w:rsidRPr="00E571D5"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1"/>
              </w:numPr>
              <w:spacing w:after="80" w:line="276" w:lineRule="auto"/>
              <w:contextualSpacing/>
              <w:rPr>
                <w:rFonts w:ascii="Lato Light" w:hAnsi="Lato Light"/>
                <w:sz w:val="18"/>
                <w:szCs w:val="18"/>
              </w:rPr>
            </w:pPr>
            <w:r w:rsidRPr="0044184D">
              <w:rPr>
                <w:rFonts w:ascii="Lato Light" w:hAnsi="Lato Light"/>
                <w:sz w:val="18"/>
                <w:szCs w:val="18"/>
              </w:rPr>
              <w:t>Must have a title of no more than 140 characters.</w:t>
            </w:r>
          </w:p>
        </w:tc>
      </w:tr>
      <w:tr w:rsidR="00F90D13" w:rsidRPr="00E571D5"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1"/>
              </w:numPr>
              <w:spacing w:after="80" w:line="276" w:lineRule="auto"/>
              <w:contextualSpacing/>
              <w:rPr>
                <w:rFonts w:ascii="Lato Light" w:hAnsi="Lato Light"/>
                <w:sz w:val="18"/>
                <w:szCs w:val="18"/>
              </w:rPr>
            </w:pPr>
            <w:r w:rsidRPr="0044184D">
              <w:rPr>
                <w:rFonts w:ascii="Lato Light" w:hAnsi="Lato Light"/>
                <w:sz w:val="18"/>
                <w:szCs w:val="18"/>
              </w:rPr>
              <w:t>Must be</w:t>
            </w:r>
            <w:r w:rsidR="00411DFF" w:rsidRPr="0044184D">
              <w:rPr>
                <w:rFonts w:ascii="Lato Light" w:hAnsi="Lato Light"/>
                <w:sz w:val="18"/>
                <w:szCs w:val="18"/>
              </w:rPr>
              <w:t xml:space="preserve"> submitted to the National Operator</w:t>
            </w:r>
            <w:r w:rsidRPr="0044184D">
              <w:rPr>
                <w:rFonts w:ascii="Lato Light" w:hAnsi="Lato Light"/>
                <w:sz w:val="18"/>
                <w:szCs w:val="18"/>
              </w:rPr>
              <w:t xml:space="preserve"> in a file format supported on </w:t>
            </w:r>
            <w:hyperlink r:id="rId14" w:anchor="ts=2888339" w:history="1">
              <w:r w:rsidRPr="0044184D">
                <w:rPr>
                  <w:rStyle w:val="Kpr"/>
                  <w:rFonts w:ascii="Lato Light" w:hAnsi="Lato Light"/>
                  <w:sz w:val="18"/>
                  <w:szCs w:val="18"/>
                </w:rPr>
                <w:t>YouTube</w:t>
              </w:r>
            </w:hyperlink>
            <w:r w:rsidRPr="0044184D">
              <w:rPr>
                <w:rFonts w:ascii="Lato Light" w:hAnsi="Lato Light"/>
                <w:sz w:val="18"/>
                <w:szCs w:val="18"/>
              </w:rPr>
              <w:t xml:space="preserve">. </w:t>
            </w:r>
          </w:p>
        </w:tc>
      </w:tr>
      <w:tr w:rsidR="00F90D13" w:rsidRPr="00E571D5"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1"/>
              </w:numPr>
              <w:spacing w:after="80" w:line="276" w:lineRule="auto"/>
              <w:contextualSpacing/>
              <w:rPr>
                <w:rFonts w:ascii="Lato Light" w:hAnsi="Lato Light"/>
                <w:sz w:val="18"/>
                <w:szCs w:val="18"/>
              </w:rPr>
            </w:pPr>
            <w:r w:rsidRPr="0044184D">
              <w:rPr>
                <w:rFonts w:ascii="Lato Light" w:hAnsi="Lato Light"/>
                <w:sz w:val="18"/>
                <w:szCs w:val="18"/>
              </w:rPr>
              <w:t>Must be technically and artistically of good quality. This includes composition, lighting, color, sharpness, and subject.</w:t>
            </w:r>
          </w:p>
        </w:tc>
      </w:tr>
      <w:tr w:rsidR="00F90D13" w:rsidRPr="00E571D5" w:rsidTr="00D83A56">
        <w:trPr>
          <w:trHeight w:val="11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1"/>
              </w:numPr>
              <w:spacing w:after="80" w:line="276" w:lineRule="auto"/>
              <w:contextualSpacing/>
              <w:rPr>
                <w:rFonts w:ascii="Lato Light" w:hAnsi="Lato Light"/>
                <w:sz w:val="18"/>
                <w:szCs w:val="18"/>
              </w:rPr>
            </w:pPr>
            <w:r w:rsidRPr="0044184D">
              <w:rPr>
                <w:rFonts w:ascii="Lato Light" w:hAnsi="Lato Light"/>
                <w:sz w:val="18"/>
                <w:szCs w:val="18"/>
              </w:rPr>
              <w:t>Recommended to have an introduction and conclusion</w:t>
            </w:r>
            <w:r w:rsidR="00920562" w:rsidRPr="0044184D">
              <w:rPr>
                <w:rFonts w:ascii="Lato Light" w:hAnsi="Lato Light"/>
                <w:sz w:val="18"/>
                <w:szCs w:val="18"/>
              </w:rPr>
              <w:t xml:space="preserve">, </w:t>
            </w:r>
            <w:r w:rsidRPr="0044184D">
              <w:rPr>
                <w:rFonts w:ascii="Lato Light" w:hAnsi="Lato Light"/>
                <w:sz w:val="18"/>
                <w:szCs w:val="18"/>
              </w:rPr>
              <w:t>use a documentary or reporter/interview style</w:t>
            </w:r>
            <w:r w:rsidR="00920562" w:rsidRPr="0044184D">
              <w:rPr>
                <w:rFonts w:ascii="Lato Light" w:hAnsi="Lato Light"/>
                <w:sz w:val="18"/>
                <w:szCs w:val="18"/>
              </w:rPr>
              <w:t xml:space="preserve"> and answer the questions of who, what, where, when, why and how. </w:t>
            </w:r>
            <w:r w:rsidR="00A057BB" w:rsidRPr="0044184D">
              <w:rPr>
                <w:rFonts w:ascii="Lato Light" w:hAnsi="Lato Light"/>
                <w:sz w:val="18"/>
                <w:szCs w:val="18"/>
              </w:rPr>
              <w:t xml:space="preserve">Music is not recommended. </w:t>
            </w:r>
          </w:p>
        </w:tc>
      </w:tr>
      <w:tr w:rsidR="00F90D13" w:rsidRPr="00E571D5" w:rsidTr="00D83A56">
        <w:trPr>
          <w:trHeight w:val="119"/>
        </w:trPr>
        <w:tc>
          <w:tcPr>
            <w:tcW w:w="9887" w:type="dxa"/>
            <w:gridSpan w:val="2"/>
            <w:shd w:val="clear" w:color="auto" w:fill="002060"/>
          </w:tcPr>
          <w:p w:rsidR="00F90D13" w:rsidRPr="0044184D" w:rsidRDefault="00F90D13" w:rsidP="0044184D">
            <w:pPr>
              <w:spacing w:after="80"/>
              <w:ind w:left="1080"/>
              <w:contextualSpacing/>
              <w:rPr>
                <w:rFonts w:ascii="Lato Light" w:hAnsi="Lato Light"/>
                <w:color w:val="002060"/>
                <w:sz w:val="18"/>
                <w:szCs w:val="18"/>
              </w:rPr>
            </w:pPr>
          </w:p>
        </w:tc>
      </w:tr>
      <w:tr w:rsidR="00411DFF" w:rsidRPr="00E571D5" w:rsidTr="00D83A56">
        <w:trPr>
          <w:trHeight w:val="620"/>
        </w:trPr>
        <w:tc>
          <w:tcPr>
            <w:tcW w:w="3145" w:type="dxa"/>
            <w:vMerge w:val="restart"/>
          </w:tcPr>
          <w:p w:rsidR="00411DFF" w:rsidRPr="0044184D" w:rsidRDefault="00411DFF" w:rsidP="0044184D">
            <w:pPr>
              <w:spacing w:after="80"/>
              <w:contextualSpacing/>
              <w:rPr>
                <w:rFonts w:ascii="Lato Light" w:hAnsi="Lato Light"/>
                <w:b/>
                <w:bCs/>
                <w:sz w:val="18"/>
                <w:szCs w:val="18"/>
              </w:rPr>
            </w:pPr>
            <w:r w:rsidRPr="0044184D">
              <w:rPr>
                <w:rFonts w:ascii="Lato Light" w:hAnsi="Lato Light"/>
                <w:b/>
                <w:bCs/>
                <w:sz w:val="18"/>
                <w:szCs w:val="18"/>
              </w:rPr>
              <w:t>Honest &amp; Unbiased Reporting</w:t>
            </w:r>
          </w:p>
        </w:tc>
        <w:tc>
          <w:tcPr>
            <w:tcW w:w="6742" w:type="dxa"/>
            <w:vAlign w:val="center"/>
          </w:tcPr>
          <w:p w:rsidR="00411DFF" w:rsidRPr="0044184D" w:rsidRDefault="00411DFF" w:rsidP="00875090">
            <w:pPr>
              <w:pStyle w:val="ListeParagraf"/>
              <w:numPr>
                <w:ilvl w:val="0"/>
                <w:numId w:val="19"/>
              </w:numPr>
              <w:spacing w:after="80" w:line="276" w:lineRule="auto"/>
              <w:contextualSpacing/>
              <w:rPr>
                <w:rFonts w:ascii="Lato Light" w:hAnsi="Lato Light"/>
                <w:sz w:val="18"/>
                <w:szCs w:val="18"/>
              </w:rPr>
            </w:pPr>
            <w:r w:rsidRPr="0044184D">
              <w:rPr>
                <w:rFonts w:ascii="Lato Light" w:hAnsi="Lato Light"/>
                <w:sz w:val="18"/>
                <w:szCs w:val="18"/>
              </w:rPr>
              <w:t xml:space="preserve">Facts, statistics, and scientific information must </w:t>
            </w:r>
            <w:proofErr w:type="spellStart"/>
            <w:r w:rsidRPr="0044184D">
              <w:rPr>
                <w:rFonts w:ascii="Lato Light" w:hAnsi="Lato Light"/>
                <w:sz w:val="18"/>
                <w:szCs w:val="18"/>
              </w:rPr>
              <w:t>by</w:t>
            </w:r>
            <w:proofErr w:type="spellEnd"/>
            <w:r w:rsidRPr="0044184D">
              <w:rPr>
                <w:rFonts w:ascii="Lato Light" w:hAnsi="Lato Light"/>
                <w:sz w:val="18"/>
                <w:szCs w:val="18"/>
              </w:rPr>
              <w:t xml:space="preserve"> supported by credible sources.</w:t>
            </w:r>
          </w:p>
        </w:tc>
      </w:tr>
      <w:tr w:rsidR="00411DFF" w:rsidRPr="00E571D5" w:rsidTr="00D83A56">
        <w:trPr>
          <w:trHeight w:val="458"/>
        </w:trPr>
        <w:tc>
          <w:tcPr>
            <w:tcW w:w="3145" w:type="dxa"/>
            <w:vMerge/>
          </w:tcPr>
          <w:p w:rsidR="00411DFF" w:rsidRPr="0044184D" w:rsidRDefault="00411DFF" w:rsidP="0044184D">
            <w:pPr>
              <w:spacing w:after="80"/>
              <w:contextualSpacing/>
              <w:rPr>
                <w:rFonts w:ascii="Lato Light" w:hAnsi="Lato Light"/>
                <w:sz w:val="18"/>
                <w:szCs w:val="18"/>
              </w:rPr>
            </w:pPr>
          </w:p>
        </w:tc>
        <w:tc>
          <w:tcPr>
            <w:tcW w:w="6742" w:type="dxa"/>
            <w:vAlign w:val="center"/>
          </w:tcPr>
          <w:p w:rsidR="00411DFF" w:rsidRPr="0044184D" w:rsidRDefault="00411DFF" w:rsidP="00875090">
            <w:pPr>
              <w:pStyle w:val="ListeParagraf"/>
              <w:widowControl/>
              <w:numPr>
                <w:ilvl w:val="0"/>
                <w:numId w:val="19"/>
              </w:numPr>
              <w:spacing w:after="80" w:line="276" w:lineRule="auto"/>
              <w:contextualSpacing/>
              <w:rPr>
                <w:rFonts w:ascii="Lato Light" w:hAnsi="Lato Light"/>
                <w:sz w:val="18"/>
                <w:szCs w:val="18"/>
              </w:rPr>
            </w:pPr>
            <w:r w:rsidRPr="0044184D">
              <w:rPr>
                <w:rFonts w:ascii="Lato Light" w:hAnsi="Lato Light"/>
                <w:sz w:val="18"/>
                <w:szCs w:val="18"/>
              </w:rPr>
              <w:t>Any quotes used must be from real and credible sources.</w:t>
            </w:r>
          </w:p>
        </w:tc>
      </w:tr>
      <w:tr w:rsidR="00411DFF" w:rsidRPr="00E571D5" w:rsidTr="00D83A56">
        <w:trPr>
          <w:trHeight w:val="631"/>
        </w:trPr>
        <w:tc>
          <w:tcPr>
            <w:tcW w:w="3145" w:type="dxa"/>
            <w:vMerge/>
          </w:tcPr>
          <w:p w:rsidR="00411DFF" w:rsidRPr="0044184D" w:rsidRDefault="00411DFF" w:rsidP="0044184D">
            <w:pPr>
              <w:spacing w:after="80"/>
              <w:contextualSpacing/>
              <w:rPr>
                <w:rFonts w:ascii="Lato Light" w:hAnsi="Lato Light"/>
                <w:sz w:val="18"/>
                <w:szCs w:val="18"/>
              </w:rPr>
            </w:pPr>
          </w:p>
        </w:tc>
        <w:tc>
          <w:tcPr>
            <w:tcW w:w="6742" w:type="dxa"/>
            <w:vAlign w:val="center"/>
          </w:tcPr>
          <w:p w:rsidR="00411DFF" w:rsidRPr="0044184D" w:rsidRDefault="00411DFF" w:rsidP="00875090">
            <w:pPr>
              <w:pStyle w:val="ListeParagraf"/>
              <w:widowControl/>
              <w:numPr>
                <w:ilvl w:val="0"/>
                <w:numId w:val="19"/>
              </w:numPr>
              <w:spacing w:after="80" w:line="276" w:lineRule="auto"/>
              <w:contextualSpacing/>
              <w:rPr>
                <w:rFonts w:ascii="Lato Light" w:hAnsi="Lato Light"/>
                <w:sz w:val="18"/>
                <w:szCs w:val="18"/>
              </w:rPr>
            </w:pPr>
            <w:r w:rsidRPr="0044184D">
              <w:rPr>
                <w:rFonts w:ascii="Lato Light" w:hAnsi="Lato Light"/>
                <w:sz w:val="18"/>
                <w:szCs w:val="18"/>
              </w:rPr>
              <w:t xml:space="preserve">Sources used in the video must be cited either in a credit </w:t>
            </w:r>
            <w:proofErr w:type="gramStart"/>
            <w:r w:rsidRPr="0044184D">
              <w:rPr>
                <w:rFonts w:ascii="Lato Light" w:hAnsi="Lato Light"/>
                <w:sz w:val="18"/>
                <w:szCs w:val="18"/>
              </w:rPr>
              <w:t>roll</w:t>
            </w:r>
            <w:proofErr w:type="gramEnd"/>
            <w:r w:rsidRPr="0044184D">
              <w:rPr>
                <w:rFonts w:ascii="Lato Light" w:hAnsi="Lato Light"/>
                <w:sz w:val="18"/>
                <w:szCs w:val="18"/>
              </w:rPr>
              <w:t xml:space="preserve"> at the end of the video or with a bibliography in MLA format. </w:t>
            </w:r>
          </w:p>
        </w:tc>
      </w:tr>
      <w:tr w:rsidR="00411DFF" w:rsidRPr="00E571D5" w:rsidTr="00D83A56">
        <w:trPr>
          <w:trHeight w:val="488"/>
        </w:trPr>
        <w:tc>
          <w:tcPr>
            <w:tcW w:w="3145" w:type="dxa"/>
            <w:vMerge/>
          </w:tcPr>
          <w:p w:rsidR="00411DFF" w:rsidRPr="0044184D" w:rsidRDefault="00411DFF" w:rsidP="0044184D">
            <w:pPr>
              <w:spacing w:after="80"/>
              <w:contextualSpacing/>
              <w:rPr>
                <w:rFonts w:ascii="Lato Light" w:hAnsi="Lato Light"/>
                <w:sz w:val="18"/>
                <w:szCs w:val="18"/>
              </w:rPr>
            </w:pPr>
          </w:p>
        </w:tc>
        <w:tc>
          <w:tcPr>
            <w:tcW w:w="6742" w:type="dxa"/>
            <w:vAlign w:val="center"/>
          </w:tcPr>
          <w:p w:rsidR="00411DFF" w:rsidRPr="0044184D" w:rsidRDefault="00411DFF" w:rsidP="00875090">
            <w:pPr>
              <w:pStyle w:val="ListeParagraf"/>
              <w:widowControl/>
              <w:numPr>
                <w:ilvl w:val="0"/>
                <w:numId w:val="19"/>
              </w:numPr>
              <w:spacing w:after="80" w:line="276" w:lineRule="auto"/>
              <w:contextualSpacing/>
              <w:rPr>
                <w:rFonts w:ascii="Lato Light" w:hAnsi="Lato Light"/>
                <w:sz w:val="18"/>
                <w:szCs w:val="18"/>
              </w:rPr>
            </w:pPr>
            <w:r w:rsidRPr="0044184D">
              <w:rPr>
                <w:rFonts w:ascii="Lato Light" w:hAnsi="Lato Light"/>
                <w:sz w:val="18"/>
                <w:szCs w:val="18"/>
              </w:rPr>
              <w:t>It is recommended that approximately 70% of the final video should be made up of students’ own original images, video footage and audio. If additional images (photographs, illustrations, diagrams, etc.), video footage or audio is used, the original author/source must be cited.</w:t>
            </w:r>
          </w:p>
        </w:tc>
      </w:tr>
      <w:tr w:rsidR="00411DFF" w:rsidRPr="00E571D5" w:rsidTr="00D83A56">
        <w:trPr>
          <w:trHeight w:val="487"/>
        </w:trPr>
        <w:tc>
          <w:tcPr>
            <w:tcW w:w="3145" w:type="dxa"/>
            <w:vMerge/>
          </w:tcPr>
          <w:p w:rsidR="00411DFF" w:rsidRPr="0044184D" w:rsidRDefault="00411DFF" w:rsidP="0044184D">
            <w:pPr>
              <w:spacing w:after="80"/>
              <w:contextualSpacing/>
              <w:rPr>
                <w:rFonts w:ascii="Lato Light" w:hAnsi="Lato Light"/>
                <w:sz w:val="18"/>
                <w:szCs w:val="18"/>
              </w:rPr>
            </w:pPr>
          </w:p>
        </w:tc>
        <w:tc>
          <w:tcPr>
            <w:tcW w:w="6742" w:type="dxa"/>
            <w:vAlign w:val="center"/>
          </w:tcPr>
          <w:p w:rsidR="00411DFF" w:rsidRPr="0044184D" w:rsidRDefault="00411DFF" w:rsidP="00875090">
            <w:pPr>
              <w:pStyle w:val="ListeParagraf"/>
              <w:widowControl/>
              <w:numPr>
                <w:ilvl w:val="0"/>
                <w:numId w:val="19"/>
              </w:numPr>
              <w:spacing w:after="80" w:line="276" w:lineRule="auto"/>
              <w:contextualSpacing/>
              <w:rPr>
                <w:rFonts w:ascii="Lato Light" w:hAnsi="Lato Light"/>
                <w:sz w:val="18"/>
                <w:szCs w:val="18"/>
              </w:rPr>
            </w:pPr>
            <w:r w:rsidRPr="0044184D">
              <w:rPr>
                <w:rFonts w:ascii="Lato Light" w:hAnsi="Lato Light"/>
                <w:sz w:val="18"/>
                <w:szCs w:val="18"/>
              </w:rPr>
              <w:t xml:space="preserve">The video is a fair and truthful representation of reality and the subject(s) and/or scene(s) have not been manipulated or altered. </w:t>
            </w:r>
          </w:p>
        </w:tc>
      </w:tr>
      <w:tr w:rsidR="00F90D13" w:rsidRPr="00E571D5" w:rsidTr="00D83A56">
        <w:trPr>
          <w:trHeight w:val="20"/>
        </w:trPr>
        <w:tc>
          <w:tcPr>
            <w:tcW w:w="9887" w:type="dxa"/>
            <w:gridSpan w:val="2"/>
            <w:shd w:val="clear" w:color="auto" w:fill="002060"/>
          </w:tcPr>
          <w:p w:rsidR="00F90D13" w:rsidRPr="0044184D" w:rsidRDefault="00F90D13" w:rsidP="0044184D">
            <w:pPr>
              <w:spacing w:after="80"/>
              <w:ind w:left="360"/>
              <w:contextualSpacing/>
              <w:rPr>
                <w:rFonts w:ascii="Lato Light" w:hAnsi="Lato Light"/>
                <w:sz w:val="18"/>
                <w:szCs w:val="18"/>
              </w:rPr>
            </w:pPr>
          </w:p>
        </w:tc>
      </w:tr>
      <w:tr w:rsidR="00F90D13" w:rsidRPr="00E571D5" w:rsidTr="00D83A56">
        <w:trPr>
          <w:trHeight w:val="482"/>
        </w:trPr>
        <w:tc>
          <w:tcPr>
            <w:tcW w:w="3145" w:type="dxa"/>
            <w:vMerge w:val="restart"/>
          </w:tcPr>
          <w:p w:rsidR="00F90D13" w:rsidRPr="0044184D" w:rsidRDefault="00411DFF" w:rsidP="0044184D">
            <w:pPr>
              <w:spacing w:after="80"/>
              <w:contextualSpacing/>
              <w:rPr>
                <w:rFonts w:ascii="Lato Light" w:hAnsi="Lato Light"/>
                <w:sz w:val="18"/>
                <w:szCs w:val="18"/>
              </w:rPr>
            </w:pPr>
            <w:r w:rsidRPr="0044184D">
              <w:rPr>
                <w:rFonts w:ascii="Lato Light" w:hAnsi="Lato Light"/>
                <w:b/>
                <w:bCs/>
                <w:sz w:val="18"/>
                <w:szCs w:val="18"/>
              </w:rPr>
              <w:t>Constructive &amp; Well-Rounded Perspective</w:t>
            </w:r>
          </w:p>
        </w:tc>
        <w:tc>
          <w:tcPr>
            <w:tcW w:w="6742" w:type="dxa"/>
          </w:tcPr>
          <w:p w:rsidR="00F90D13" w:rsidRPr="0044184D" w:rsidRDefault="00F90D13" w:rsidP="00875090">
            <w:pPr>
              <w:pStyle w:val="ListeParagraf"/>
              <w:widowControl/>
              <w:numPr>
                <w:ilvl w:val="0"/>
                <w:numId w:val="23"/>
              </w:numPr>
              <w:spacing w:after="80" w:line="276" w:lineRule="auto"/>
              <w:contextualSpacing/>
              <w:rPr>
                <w:rFonts w:ascii="Lato Light" w:hAnsi="Lato Light"/>
                <w:sz w:val="18"/>
                <w:szCs w:val="18"/>
              </w:rPr>
            </w:pPr>
            <w:r w:rsidRPr="0044184D">
              <w:rPr>
                <w:rFonts w:ascii="Lato Light" w:hAnsi="Lato Light"/>
                <w:sz w:val="18"/>
                <w:szCs w:val="18"/>
              </w:rPr>
              <w:t xml:space="preserve">Video should address the historical, economic, social, and/or political implications of the chosen topic through an environmental lens. </w:t>
            </w:r>
          </w:p>
        </w:tc>
      </w:tr>
      <w:tr w:rsidR="00F90D13" w:rsidRPr="00E571D5" w:rsidTr="00D83A56">
        <w:trPr>
          <w:trHeight w:val="14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tcPr>
          <w:p w:rsidR="00F90D13" w:rsidRPr="0044184D" w:rsidRDefault="00F90D13" w:rsidP="00875090">
            <w:pPr>
              <w:pStyle w:val="ListeParagraf"/>
              <w:widowControl/>
              <w:numPr>
                <w:ilvl w:val="0"/>
                <w:numId w:val="23"/>
              </w:numPr>
              <w:spacing w:after="80" w:line="276" w:lineRule="auto"/>
              <w:contextualSpacing/>
              <w:rPr>
                <w:rFonts w:ascii="Lato Light" w:hAnsi="Lato Light"/>
                <w:sz w:val="18"/>
                <w:szCs w:val="18"/>
              </w:rPr>
            </w:pPr>
            <w:r w:rsidRPr="0044184D">
              <w:rPr>
                <w:rFonts w:ascii="Lato Light" w:hAnsi="Lato Light"/>
                <w:sz w:val="18"/>
                <w:szCs w:val="18"/>
              </w:rPr>
              <w:t xml:space="preserve">The video should show the link between local and global events, issues and/or phenomena. </w:t>
            </w:r>
          </w:p>
        </w:tc>
      </w:tr>
      <w:tr w:rsidR="00F90D13" w:rsidRPr="00E571D5" w:rsidTr="00D83A56">
        <w:trPr>
          <w:trHeight w:val="14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tcPr>
          <w:p w:rsidR="00F90D13" w:rsidRPr="0044184D" w:rsidRDefault="00F90D13" w:rsidP="00875090">
            <w:pPr>
              <w:pStyle w:val="ListeParagraf"/>
              <w:widowControl/>
              <w:numPr>
                <w:ilvl w:val="0"/>
                <w:numId w:val="23"/>
              </w:numPr>
              <w:spacing w:after="80" w:line="276" w:lineRule="auto"/>
              <w:contextualSpacing/>
              <w:rPr>
                <w:rFonts w:ascii="Lato Light" w:hAnsi="Lato Light"/>
                <w:sz w:val="18"/>
                <w:szCs w:val="18"/>
              </w:rPr>
            </w:pPr>
            <w:r w:rsidRPr="0044184D">
              <w:rPr>
                <w:rFonts w:ascii="Lato Light" w:hAnsi="Lato Light"/>
                <w:sz w:val="18"/>
                <w:szCs w:val="18"/>
              </w:rPr>
              <w:t xml:space="preserve">The video should identify relevant and feasible solutions to the environmental issue(s) depicted in the video. </w:t>
            </w:r>
          </w:p>
        </w:tc>
      </w:tr>
      <w:tr w:rsidR="00F90D13" w:rsidRPr="00E571D5" w:rsidTr="00D83A56">
        <w:trPr>
          <w:trHeight w:val="149"/>
        </w:trPr>
        <w:tc>
          <w:tcPr>
            <w:tcW w:w="9887" w:type="dxa"/>
            <w:gridSpan w:val="2"/>
            <w:shd w:val="clear" w:color="auto" w:fill="002060"/>
          </w:tcPr>
          <w:p w:rsidR="00F90D13" w:rsidRPr="0044184D" w:rsidRDefault="00F90D13" w:rsidP="0044184D">
            <w:pPr>
              <w:spacing w:after="80"/>
              <w:ind w:left="1080"/>
              <w:contextualSpacing/>
              <w:rPr>
                <w:rFonts w:ascii="Lato Light" w:hAnsi="Lato Light"/>
                <w:sz w:val="18"/>
                <w:szCs w:val="18"/>
              </w:rPr>
            </w:pPr>
          </w:p>
        </w:tc>
      </w:tr>
      <w:tr w:rsidR="00920562" w:rsidRPr="00E571D5" w:rsidTr="00D83A56">
        <w:trPr>
          <w:trHeight w:val="570"/>
        </w:trPr>
        <w:tc>
          <w:tcPr>
            <w:tcW w:w="3145" w:type="dxa"/>
            <w:vMerge w:val="restart"/>
          </w:tcPr>
          <w:p w:rsidR="00920562" w:rsidRPr="0044184D" w:rsidRDefault="00920562" w:rsidP="0044184D">
            <w:pPr>
              <w:spacing w:after="80"/>
              <w:contextualSpacing/>
              <w:rPr>
                <w:rFonts w:ascii="Lato Light" w:hAnsi="Lato Light"/>
                <w:b/>
                <w:bCs/>
                <w:sz w:val="18"/>
                <w:szCs w:val="18"/>
              </w:rPr>
            </w:pPr>
            <w:r w:rsidRPr="0044184D">
              <w:rPr>
                <w:rFonts w:ascii="Lato Light" w:hAnsi="Lato Light"/>
                <w:b/>
                <w:bCs/>
                <w:sz w:val="18"/>
                <w:szCs w:val="18"/>
              </w:rPr>
              <w:t>Originality</w:t>
            </w:r>
            <w:r w:rsidR="00B22E10" w:rsidRPr="0044184D">
              <w:rPr>
                <w:rFonts w:ascii="Lato Light" w:hAnsi="Lato Light"/>
                <w:b/>
                <w:bCs/>
                <w:sz w:val="18"/>
                <w:szCs w:val="18"/>
              </w:rPr>
              <w:t xml:space="preserve"> &amp; Independence</w:t>
            </w:r>
          </w:p>
        </w:tc>
        <w:tc>
          <w:tcPr>
            <w:tcW w:w="6742" w:type="dxa"/>
          </w:tcPr>
          <w:p w:rsidR="00920562" w:rsidRPr="0044184D" w:rsidRDefault="00920562" w:rsidP="0044184D">
            <w:pPr>
              <w:pStyle w:val="ListeParagraf"/>
              <w:widowControl/>
              <w:numPr>
                <w:ilvl w:val="0"/>
                <w:numId w:val="17"/>
              </w:numPr>
              <w:spacing w:after="80" w:line="276" w:lineRule="auto"/>
              <w:contextualSpacing/>
              <w:rPr>
                <w:rFonts w:ascii="Lato Light" w:hAnsi="Lato Light"/>
                <w:sz w:val="18"/>
                <w:szCs w:val="18"/>
              </w:rPr>
            </w:pPr>
            <w:r w:rsidRPr="0044184D">
              <w:rPr>
                <w:rFonts w:ascii="Lato Light" w:hAnsi="Lato Light"/>
                <w:sz w:val="18"/>
                <w:szCs w:val="18"/>
              </w:rPr>
              <w:t xml:space="preserve">The video is original in subject and/or scope. The student has picked a challenging and/or creative topic or has depicted a topic in a different and/or creative way. </w:t>
            </w:r>
          </w:p>
        </w:tc>
      </w:tr>
      <w:tr w:rsidR="00920562" w:rsidRPr="00E571D5" w:rsidTr="00D83A56">
        <w:trPr>
          <w:trHeight w:val="570"/>
        </w:trPr>
        <w:tc>
          <w:tcPr>
            <w:tcW w:w="3145" w:type="dxa"/>
            <w:vMerge/>
          </w:tcPr>
          <w:p w:rsidR="00920562" w:rsidRPr="0044184D" w:rsidRDefault="00920562" w:rsidP="0044184D">
            <w:pPr>
              <w:spacing w:after="80"/>
              <w:contextualSpacing/>
              <w:rPr>
                <w:rFonts w:ascii="Lato Light" w:hAnsi="Lato Light"/>
                <w:b/>
                <w:bCs/>
                <w:sz w:val="18"/>
                <w:szCs w:val="18"/>
              </w:rPr>
            </w:pPr>
          </w:p>
        </w:tc>
        <w:tc>
          <w:tcPr>
            <w:tcW w:w="6742" w:type="dxa"/>
          </w:tcPr>
          <w:p w:rsidR="00920562" w:rsidRPr="0044184D" w:rsidRDefault="00920562" w:rsidP="0044184D">
            <w:pPr>
              <w:pStyle w:val="ListeParagraf"/>
              <w:widowControl/>
              <w:numPr>
                <w:ilvl w:val="0"/>
                <w:numId w:val="17"/>
              </w:numPr>
              <w:spacing w:after="80" w:line="276" w:lineRule="auto"/>
              <w:contextualSpacing/>
              <w:rPr>
                <w:rFonts w:ascii="Lato Light" w:hAnsi="Lato Light"/>
                <w:sz w:val="18"/>
                <w:szCs w:val="18"/>
              </w:rPr>
            </w:pPr>
            <w:r w:rsidRPr="0044184D">
              <w:rPr>
                <w:rFonts w:ascii="Lato Light" w:hAnsi="Lato Light"/>
                <w:sz w:val="18"/>
                <w:szCs w:val="18"/>
              </w:rPr>
              <w:t>The participant has engaged in fieldwork and conducted research and interviews (either in-person or over the phone) outside of their school grounds.</w:t>
            </w:r>
          </w:p>
        </w:tc>
      </w:tr>
      <w:tr w:rsidR="00F90D13" w:rsidRPr="00E571D5" w:rsidTr="00D83A56">
        <w:tc>
          <w:tcPr>
            <w:tcW w:w="9887" w:type="dxa"/>
            <w:gridSpan w:val="2"/>
            <w:shd w:val="clear" w:color="auto" w:fill="002060"/>
          </w:tcPr>
          <w:p w:rsidR="00F90D13" w:rsidRPr="0044184D" w:rsidRDefault="00F90D13" w:rsidP="0044184D">
            <w:pPr>
              <w:spacing w:after="80"/>
              <w:ind w:left="360"/>
              <w:contextualSpacing/>
              <w:rPr>
                <w:rFonts w:ascii="Lato Light" w:hAnsi="Lato Light"/>
                <w:sz w:val="18"/>
                <w:szCs w:val="18"/>
              </w:rPr>
            </w:pPr>
          </w:p>
        </w:tc>
      </w:tr>
      <w:tr w:rsidR="00F90D13" w:rsidRPr="00E571D5" w:rsidTr="00D83A56">
        <w:trPr>
          <w:trHeight w:val="150"/>
        </w:trPr>
        <w:tc>
          <w:tcPr>
            <w:tcW w:w="3145" w:type="dxa"/>
            <w:vMerge w:val="restart"/>
          </w:tcPr>
          <w:p w:rsidR="00F90D13" w:rsidRPr="0044184D" w:rsidRDefault="00F90D13" w:rsidP="0044184D">
            <w:pPr>
              <w:spacing w:after="80"/>
              <w:contextualSpacing/>
              <w:rPr>
                <w:rFonts w:ascii="Lato Light" w:hAnsi="Lato Light"/>
                <w:b/>
                <w:bCs/>
                <w:sz w:val="18"/>
                <w:szCs w:val="18"/>
              </w:rPr>
            </w:pPr>
            <w:r w:rsidRPr="0044184D">
              <w:rPr>
                <w:rFonts w:ascii="Lato Light" w:hAnsi="Lato Light"/>
                <w:b/>
                <w:bCs/>
                <w:sz w:val="18"/>
                <w:szCs w:val="18"/>
              </w:rPr>
              <w:t>Disseminatio</w:t>
            </w:r>
            <w:r w:rsidR="00B22E10" w:rsidRPr="0044184D">
              <w:rPr>
                <w:rFonts w:ascii="Lato Light" w:hAnsi="Lato Light"/>
                <w:b/>
                <w:bCs/>
                <w:sz w:val="18"/>
                <w:szCs w:val="18"/>
              </w:rPr>
              <w:t>n</w:t>
            </w:r>
          </w:p>
        </w:tc>
        <w:tc>
          <w:tcPr>
            <w:tcW w:w="6742" w:type="dxa"/>
          </w:tcPr>
          <w:p w:rsidR="000E16E5" w:rsidRPr="0044184D" w:rsidRDefault="000E16E5" w:rsidP="00875090">
            <w:pPr>
              <w:pStyle w:val="ListeParagraf"/>
              <w:numPr>
                <w:ilvl w:val="0"/>
                <w:numId w:val="36"/>
              </w:numPr>
              <w:spacing w:line="276" w:lineRule="auto"/>
              <w:rPr>
                <w:rFonts w:ascii="Lato Light" w:hAnsi="Lato Light"/>
                <w:sz w:val="18"/>
                <w:szCs w:val="18"/>
              </w:rPr>
            </w:pPr>
            <w:r w:rsidRPr="0044184D">
              <w:rPr>
                <w:rFonts w:ascii="Lato Light" w:hAnsi="Lato Light"/>
                <w:sz w:val="18"/>
                <w:szCs w:val="18"/>
              </w:rPr>
              <w:t>A total of 10 points may be awarded for dissemination through the following channels: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Personal Sphere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School Community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lang w:val="es-EC"/>
              </w:rPr>
              <w:t>National Operator Organi</w:t>
            </w:r>
            <w:r w:rsidR="006F62AE" w:rsidRPr="0044184D">
              <w:rPr>
                <w:rFonts w:ascii="Lato Light" w:hAnsi="Lato Light"/>
                <w:sz w:val="18"/>
                <w:szCs w:val="18"/>
                <w:lang w:val="es-EC"/>
              </w:rPr>
              <w:t>s</w:t>
            </w:r>
            <w:r w:rsidRPr="0044184D">
              <w:rPr>
                <w:rFonts w:ascii="Lato Light" w:hAnsi="Lato Light"/>
                <w:sz w:val="18"/>
                <w:szCs w:val="18"/>
                <w:lang w:val="es-EC"/>
              </w:rPr>
              <w:t xml:space="preserve">ation </w:t>
            </w:r>
            <w:r w:rsidRPr="0044184D">
              <w:rPr>
                <w:rFonts w:ascii="Lato Light" w:hAnsi="Lato Light"/>
                <w:sz w:val="18"/>
                <w:szCs w:val="18"/>
              </w:rPr>
              <w:t>=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National Media (Newspaper, TV, radio) = 2 Points</w:t>
            </w:r>
          </w:p>
          <w:p w:rsid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 xml:space="preserve">YRE Hub = 1 Point </w:t>
            </w:r>
          </w:p>
          <w:p w:rsidR="00F90D13"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International Media Outlet = 4 Points</w:t>
            </w:r>
          </w:p>
        </w:tc>
      </w:tr>
      <w:tr w:rsidR="00F90D13" w:rsidRPr="00E571D5" w:rsidTr="00D83A56">
        <w:trPr>
          <w:trHeight w:val="149"/>
        </w:trPr>
        <w:tc>
          <w:tcPr>
            <w:tcW w:w="3145" w:type="dxa"/>
            <w:vMerge/>
          </w:tcPr>
          <w:p w:rsidR="00F90D13" w:rsidRPr="0044184D" w:rsidRDefault="00F90D13" w:rsidP="0044184D">
            <w:pPr>
              <w:spacing w:after="80"/>
              <w:contextualSpacing/>
              <w:rPr>
                <w:rFonts w:ascii="Lato Light" w:hAnsi="Lato Light"/>
                <w:sz w:val="18"/>
                <w:szCs w:val="18"/>
              </w:rPr>
            </w:pPr>
          </w:p>
        </w:tc>
        <w:tc>
          <w:tcPr>
            <w:tcW w:w="6742" w:type="dxa"/>
          </w:tcPr>
          <w:p w:rsidR="00F90D13" w:rsidRPr="0044184D" w:rsidRDefault="00F90D13" w:rsidP="00875090">
            <w:pPr>
              <w:pStyle w:val="ListeParagraf"/>
              <w:numPr>
                <w:ilvl w:val="0"/>
                <w:numId w:val="36"/>
              </w:numPr>
              <w:spacing w:after="80" w:line="276" w:lineRule="auto"/>
              <w:contextualSpacing/>
              <w:rPr>
                <w:rFonts w:ascii="Lato Light" w:hAnsi="Lato Light"/>
                <w:sz w:val="18"/>
                <w:szCs w:val="18"/>
              </w:rPr>
            </w:pPr>
            <w:r w:rsidRPr="0044184D">
              <w:rPr>
                <w:rFonts w:ascii="Lato Light" w:hAnsi="Lato Light"/>
                <w:sz w:val="18"/>
                <w:szCs w:val="18"/>
              </w:rPr>
              <w:t xml:space="preserve">Evidence of dissemination must be submitted with the </w:t>
            </w:r>
            <w:r w:rsidR="000E16E5" w:rsidRPr="0044184D">
              <w:rPr>
                <w:rFonts w:ascii="Lato Light" w:hAnsi="Lato Light"/>
                <w:sz w:val="18"/>
                <w:szCs w:val="18"/>
              </w:rPr>
              <w:t>video</w:t>
            </w:r>
            <w:r w:rsidRPr="0044184D">
              <w:rPr>
                <w:rFonts w:ascii="Lato Light" w:hAnsi="Lato Light"/>
                <w:sz w:val="18"/>
                <w:szCs w:val="18"/>
              </w:rPr>
              <w:t xml:space="preserve"> and published on Exposure below the</w:t>
            </w:r>
            <w:r w:rsidR="000E16E5" w:rsidRPr="0044184D">
              <w:rPr>
                <w:rFonts w:ascii="Lato Light" w:hAnsi="Lato Light"/>
                <w:sz w:val="18"/>
                <w:szCs w:val="18"/>
              </w:rPr>
              <w:t xml:space="preserve"> video</w:t>
            </w:r>
            <w:r w:rsidRPr="0044184D">
              <w:rPr>
                <w:rFonts w:ascii="Lato Light" w:hAnsi="Lato Light"/>
                <w:sz w:val="18"/>
                <w:szCs w:val="18"/>
              </w:rPr>
              <w:t xml:space="preserve">. </w:t>
            </w:r>
          </w:p>
        </w:tc>
      </w:tr>
    </w:tbl>
    <w:p w:rsidR="00F90D13" w:rsidRDefault="00F90D13" w:rsidP="009C17BE">
      <w:pPr>
        <w:spacing w:after="120"/>
        <w:rPr>
          <w:rFonts w:ascii="Lato Light" w:hAnsi="Lato Light"/>
          <w:sz w:val="24"/>
          <w:szCs w:val="24"/>
        </w:rPr>
      </w:pPr>
    </w:p>
    <w:p w:rsidR="00D83A56" w:rsidRPr="009C17BE" w:rsidRDefault="00D83A56" w:rsidP="009C17BE">
      <w:pPr>
        <w:spacing w:after="120"/>
        <w:rPr>
          <w:rFonts w:ascii="Lato Light" w:hAnsi="Lato Light"/>
          <w:sz w:val="24"/>
          <w:szCs w:val="24"/>
        </w:rPr>
      </w:pPr>
    </w:p>
    <w:tbl>
      <w:tblPr>
        <w:tblStyle w:val="TabloKlavuzu"/>
        <w:tblW w:w="9887" w:type="dxa"/>
        <w:tblInd w:w="-95" w:type="dxa"/>
        <w:tblLook w:val="04A0"/>
      </w:tblPr>
      <w:tblGrid>
        <w:gridCol w:w="3145"/>
        <w:gridCol w:w="6742"/>
      </w:tblGrid>
      <w:tr w:rsidR="00F90D13" w:rsidRPr="0044184D" w:rsidTr="00D83A56">
        <w:trPr>
          <w:trHeight w:val="935"/>
        </w:trPr>
        <w:tc>
          <w:tcPr>
            <w:tcW w:w="9887" w:type="dxa"/>
            <w:gridSpan w:val="2"/>
          </w:tcPr>
          <w:p w:rsidR="00F90D13" w:rsidRPr="0044184D" w:rsidRDefault="00F90D13" w:rsidP="0044184D">
            <w:pPr>
              <w:spacing w:after="0"/>
              <w:rPr>
                <w:rFonts w:ascii="Lato Light" w:hAnsi="Lato Light"/>
                <w:b/>
                <w:bCs/>
                <w:sz w:val="24"/>
                <w:szCs w:val="24"/>
              </w:rPr>
            </w:pPr>
            <w:r w:rsidRPr="0044184D">
              <w:rPr>
                <w:rFonts w:ascii="Lato Light" w:hAnsi="Lato Light"/>
                <w:b/>
                <w:bCs/>
                <w:sz w:val="24"/>
                <w:szCs w:val="24"/>
              </w:rPr>
              <w:t>Environmental Campaign Video</w:t>
            </w:r>
          </w:p>
          <w:p w:rsidR="00F90D13" w:rsidRPr="0044184D" w:rsidRDefault="00F90D13" w:rsidP="0044184D">
            <w:pPr>
              <w:pStyle w:val="ListeParagraf"/>
              <w:spacing w:line="276" w:lineRule="auto"/>
              <w:rPr>
                <w:rFonts w:ascii="Lato Light" w:eastAsiaTheme="minorHAnsi" w:hAnsi="Lato Light"/>
                <w:i/>
                <w:sz w:val="18"/>
                <w:szCs w:val="18"/>
                <w:lang w:val="en-GB" w:eastAsia="en-GB"/>
              </w:rPr>
            </w:pPr>
            <w:r w:rsidRPr="0044184D">
              <w:rPr>
                <w:rFonts w:ascii="Lato Light" w:eastAsiaTheme="minorHAnsi" w:hAnsi="Lato Light"/>
                <w:b/>
                <w:i/>
                <w:sz w:val="18"/>
                <w:szCs w:val="18"/>
                <w:lang w:val="en-GB" w:eastAsia="en-GB"/>
              </w:rPr>
              <w:t>Environmental Campaign Videos</w:t>
            </w:r>
            <w:r w:rsidRPr="0044184D">
              <w:rPr>
                <w:rFonts w:ascii="Lato Light" w:eastAsiaTheme="minorHAnsi" w:hAnsi="Lato Light"/>
                <w:i/>
                <w:sz w:val="18"/>
                <w:szCs w:val="18"/>
                <w:lang w:val="en-GB" w:eastAsia="en-GB"/>
              </w:rPr>
              <w:t xml:space="preserve"> aim</w:t>
            </w:r>
            <w:r w:rsidRPr="0044184D">
              <w:rPr>
                <w:rFonts w:ascii="Lato Light" w:hAnsi="Lato Light"/>
                <w:i/>
                <w:iCs/>
                <w:sz w:val="18"/>
                <w:szCs w:val="18"/>
              </w:rPr>
              <w:t xml:space="preserve"> to raise awareness of an issue, promote certain values, and/or inspire positive action through live images. The campaign story can be staged with the intention of sending a message to the viewers.</w:t>
            </w:r>
          </w:p>
        </w:tc>
      </w:tr>
      <w:tr w:rsidR="00F90D13" w:rsidRPr="0044184D" w:rsidTr="00D83A56">
        <w:trPr>
          <w:trHeight w:val="260"/>
        </w:trPr>
        <w:tc>
          <w:tcPr>
            <w:tcW w:w="9887" w:type="dxa"/>
            <w:gridSpan w:val="2"/>
            <w:shd w:val="clear" w:color="auto" w:fill="002060"/>
          </w:tcPr>
          <w:p w:rsidR="00F90D13" w:rsidRPr="0044184D" w:rsidRDefault="00F90D13" w:rsidP="0044184D">
            <w:pPr>
              <w:spacing w:after="0"/>
              <w:rPr>
                <w:rFonts w:ascii="Lato Light" w:hAnsi="Lato Light"/>
                <w:sz w:val="18"/>
                <w:szCs w:val="18"/>
              </w:rPr>
            </w:pPr>
          </w:p>
        </w:tc>
      </w:tr>
      <w:tr w:rsidR="00F90D13" w:rsidRPr="0044184D" w:rsidTr="00D83A56">
        <w:trPr>
          <w:trHeight w:val="449"/>
        </w:trPr>
        <w:tc>
          <w:tcPr>
            <w:tcW w:w="3145" w:type="dxa"/>
            <w:vMerge w:val="restart"/>
          </w:tcPr>
          <w:p w:rsidR="00F90D13" w:rsidRPr="0044184D" w:rsidRDefault="00F90D13" w:rsidP="0044184D">
            <w:pPr>
              <w:spacing w:after="0"/>
              <w:rPr>
                <w:rFonts w:ascii="Lato Light" w:hAnsi="Lato Light"/>
                <w:b/>
                <w:bCs/>
                <w:sz w:val="18"/>
                <w:szCs w:val="18"/>
              </w:rPr>
            </w:pPr>
            <w:r w:rsidRPr="0044184D">
              <w:rPr>
                <w:rFonts w:ascii="Lato Light" w:hAnsi="Lato Light"/>
                <w:b/>
                <w:bCs/>
                <w:sz w:val="18"/>
                <w:szCs w:val="18"/>
              </w:rPr>
              <w:t>Format &amp; Structure</w:t>
            </w:r>
          </w:p>
        </w:tc>
        <w:tc>
          <w:tcPr>
            <w:tcW w:w="6742" w:type="dxa"/>
            <w:vAlign w:val="center"/>
          </w:tcPr>
          <w:p w:rsidR="00F90D13" w:rsidRPr="0044184D" w:rsidRDefault="00F90D13" w:rsidP="00875090">
            <w:pPr>
              <w:pStyle w:val="ListeParagraf"/>
              <w:widowControl/>
              <w:numPr>
                <w:ilvl w:val="0"/>
                <w:numId w:val="22"/>
              </w:numPr>
              <w:spacing w:line="276" w:lineRule="auto"/>
              <w:contextualSpacing/>
              <w:rPr>
                <w:rFonts w:ascii="Lato Light" w:hAnsi="Lato Light"/>
                <w:sz w:val="18"/>
                <w:szCs w:val="18"/>
              </w:rPr>
            </w:pPr>
            <w:r w:rsidRPr="0044184D">
              <w:rPr>
                <w:rFonts w:ascii="Lato Light" w:hAnsi="Lato Light"/>
                <w:sz w:val="18"/>
                <w:szCs w:val="18"/>
              </w:rPr>
              <w:t>Video must be no longer than 3 minutes. This does NOT include credit roll.</w:t>
            </w:r>
          </w:p>
        </w:tc>
      </w:tr>
      <w:tr w:rsidR="00F90D13" w:rsidRPr="0044184D" w:rsidTr="00D83A56">
        <w:trPr>
          <w:trHeight w:val="119"/>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2"/>
              </w:numPr>
              <w:spacing w:line="276" w:lineRule="auto"/>
              <w:contextualSpacing/>
              <w:rPr>
                <w:rFonts w:ascii="Lato Light" w:hAnsi="Lato Light"/>
                <w:sz w:val="18"/>
                <w:szCs w:val="18"/>
              </w:rPr>
            </w:pPr>
            <w:r w:rsidRPr="0044184D">
              <w:rPr>
                <w:rFonts w:ascii="Lato Light" w:hAnsi="Lato Light"/>
                <w:sz w:val="18"/>
                <w:szCs w:val="18"/>
              </w:rPr>
              <w:t>Must have a title of no more than 140 characters.</w:t>
            </w:r>
          </w:p>
        </w:tc>
      </w:tr>
      <w:tr w:rsidR="00F90D13" w:rsidRPr="0044184D" w:rsidTr="00D83A56">
        <w:trPr>
          <w:trHeight w:val="119"/>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2"/>
              </w:numPr>
              <w:spacing w:line="276" w:lineRule="auto"/>
              <w:contextualSpacing/>
              <w:rPr>
                <w:rFonts w:ascii="Lato Light" w:hAnsi="Lato Light"/>
                <w:sz w:val="18"/>
                <w:szCs w:val="18"/>
              </w:rPr>
            </w:pPr>
            <w:r w:rsidRPr="0044184D">
              <w:rPr>
                <w:rFonts w:ascii="Lato Light" w:hAnsi="Lato Light"/>
                <w:sz w:val="18"/>
                <w:szCs w:val="18"/>
              </w:rPr>
              <w:t>Must be</w:t>
            </w:r>
            <w:r w:rsidR="00411DFF" w:rsidRPr="0044184D">
              <w:rPr>
                <w:rFonts w:ascii="Lato Light" w:hAnsi="Lato Light"/>
                <w:sz w:val="18"/>
                <w:szCs w:val="18"/>
              </w:rPr>
              <w:t xml:space="preserve"> submitted to the National Operator</w:t>
            </w:r>
            <w:r w:rsidRPr="0044184D">
              <w:rPr>
                <w:rFonts w:ascii="Lato Light" w:hAnsi="Lato Light"/>
                <w:sz w:val="18"/>
                <w:szCs w:val="18"/>
              </w:rPr>
              <w:t xml:space="preserve"> in a file format supported on </w:t>
            </w:r>
            <w:hyperlink r:id="rId15" w:anchor="ts=2888339" w:history="1">
              <w:r w:rsidRPr="0044184D">
                <w:rPr>
                  <w:rStyle w:val="Kpr"/>
                  <w:rFonts w:ascii="Lato Light" w:hAnsi="Lato Light"/>
                  <w:sz w:val="18"/>
                  <w:szCs w:val="18"/>
                </w:rPr>
                <w:t>YouTube</w:t>
              </w:r>
            </w:hyperlink>
            <w:r w:rsidRPr="0044184D">
              <w:rPr>
                <w:rFonts w:ascii="Lato Light" w:hAnsi="Lato Light"/>
                <w:sz w:val="18"/>
                <w:szCs w:val="18"/>
              </w:rPr>
              <w:t>.</w:t>
            </w:r>
          </w:p>
        </w:tc>
      </w:tr>
      <w:tr w:rsidR="00F90D13" w:rsidRPr="0044184D" w:rsidTr="00D83A56">
        <w:trPr>
          <w:trHeight w:val="119"/>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2"/>
              </w:numPr>
              <w:spacing w:line="276" w:lineRule="auto"/>
              <w:contextualSpacing/>
              <w:rPr>
                <w:rFonts w:ascii="Lato Light" w:hAnsi="Lato Light"/>
                <w:sz w:val="18"/>
                <w:szCs w:val="18"/>
              </w:rPr>
            </w:pPr>
            <w:r w:rsidRPr="0044184D">
              <w:rPr>
                <w:rFonts w:ascii="Lato Light" w:hAnsi="Lato Light"/>
                <w:sz w:val="18"/>
                <w:szCs w:val="18"/>
              </w:rPr>
              <w:t>Must be technically and artistically of good quality. This includes composition, lighting, color, sharpness, and subject.</w:t>
            </w:r>
          </w:p>
        </w:tc>
      </w:tr>
      <w:tr w:rsidR="00F90D13" w:rsidRPr="0044184D" w:rsidTr="00D83A56">
        <w:trPr>
          <w:trHeight w:val="119"/>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2"/>
              </w:numPr>
              <w:spacing w:line="276" w:lineRule="auto"/>
              <w:contextualSpacing/>
              <w:rPr>
                <w:rFonts w:ascii="Lato Light" w:hAnsi="Lato Light"/>
                <w:sz w:val="18"/>
                <w:szCs w:val="18"/>
              </w:rPr>
            </w:pPr>
            <w:r w:rsidRPr="0044184D">
              <w:rPr>
                <w:rFonts w:ascii="Lato Light" w:hAnsi="Lato Light"/>
                <w:sz w:val="18"/>
                <w:szCs w:val="18"/>
              </w:rPr>
              <w:t xml:space="preserve">Recommended to have an introduction and conclusion and use a promotional campaign or public service announcement (PSA) style. </w:t>
            </w:r>
          </w:p>
        </w:tc>
      </w:tr>
      <w:tr w:rsidR="00F90D13" w:rsidRPr="0044184D" w:rsidTr="00D83A56">
        <w:trPr>
          <w:trHeight w:val="233"/>
        </w:trPr>
        <w:tc>
          <w:tcPr>
            <w:tcW w:w="9887" w:type="dxa"/>
            <w:gridSpan w:val="2"/>
            <w:shd w:val="clear" w:color="auto" w:fill="002060"/>
          </w:tcPr>
          <w:p w:rsidR="00F90D13" w:rsidRPr="0044184D" w:rsidRDefault="00F90D13" w:rsidP="0044184D">
            <w:pPr>
              <w:spacing w:after="0"/>
              <w:ind w:left="1080"/>
              <w:rPr>
                <w:rFonts w:ascii="Lato Light" w:hAnsi="Lato Light"/>
                <w:color w:val="002060"/>
                <w:sz w:val="18"/>
                <w:szCs w:val="18"/>
              </w:rPr>
            </w:pPr>
          </w:p>
        </w:tc>
      </w:tr>
      <w:tr w:rsidR="00F072DD" w:rsidRPr="0044184D" w:rsidTr="00D83A56">
        <w:trPr>
          <w:trHeight w:val="485"/>
        </w:trPr>
        <w:tc>
          <w:tcPr>
            <w:tcW w:w="3145" w:type="dxa"/>
            <w:vMerge w:val="restart"/>
          </w:tcPr>
          <w:p w:rsidR="00F072DD" w:rsidRPr="0044184D" w:rsidRDefault="00F072DD" w:rsidP="0044184D">
            <w:pPr>
              <w:spacing w:after="0"/>
              <w:rPr>
                <w:rFonts w:ascii="Lato Light" w:hAnsi="Lato Light"/>
                <w:b/>
                <w:bCs/>
                <w:sz w:val="18"/>
                <w:szCs w:val="18"/>
              </w:rPr>
            </w:pPr>
            <w:r w:rsidRPr="0044184D">
              <w:rPr>
                <w:rFonts w:ascii="Lato Light" w:hAnsi="Lato Light"/>
                <w:b/>
                <w:bCs/>
                <w:sz w:val="18"/>
                <w:szCs w:val="18"/>
              </w:rPr>
              <w:t>Honest</w:t>
            </w:r>
            <w:r w:rsidR="00B22E10" w:rsidRPr="0044184D">
              <w:rPr>
                <w:rFonts w:ascii="Lato Light" w:hAnsi="Lato Light"/>
                <w:b/>
                <w:bCs/>
                <w:sz w:val="18"/>
                <w:szCs w:val="18"/>
              </w:rPr>
              <w:t xml:space="preserve"> &amp; </w:t>
            </w:r>
            <w:r w:rsidRPr="0044184D">
              <w:rPr>
                <w:rFonts w:ascii="Lato Light" w:hAnsi="Lato Light"/>
                <w:b/>
                <w:bCs/>
                <w:sz w:val="18"/>
                <w:szCs w:val="18"/>
              </w:rPr>
              <w:t>Unbiased Reporting</w:t>
            </w:r>
          </w:p>
        </w:tc>
        <w:tc>
          <w:tcPr>
            <w:tcW w:w="6742" w:type="dxa"/>
            <w:vAlign w:val="center"/>
          </w:tcPr>
          <w:p w:rsidR="00F072DD" w:rsidRPr="0044184D" w:rsidRDefault="00F072DD" w:rsidP="00875090">
            <w:pPr>
              <w:pStyle w:val="ListeParagraf"/>
              <w:numPr>
                <w:ilvl w:val="0"/>
                <w:numId w:val="20"/>
              </w:numPr>
              <w:spacing w:line="276" w:lineRule="auto"/>
              <w:contextualSpacing/>
              <w:rPr>
                <w:rFonts w:ascii="Lato Light" w:hAnsi="Lato Light"/>
                <w:sz w:val="18"/>
                <w:szCs w:val="18"/>
              </w:rPr>
            </w:pPr>
            <w:r w:rsidRPr="0044184D">
              <w:rPr>
                <w:rFonts w:ascii="Lato Light" w:hAnsi="Lato Light"/>
                <w:sz w:val="18"/>
                <w:szCs w:val="18"/>
              </w:rPr>
              <w:t xml:space="preserve">Facts, statistics, and scientific information must </w:t>
            </w:r>
            <w:proofErr w:type="spellStart"/>
            <w:r w:rsidRPr="0044184D">
              <w:rPr>
                <w:rFonts w:ascii="Lato Light" w:hAnsi="Lato Light"/>
                <w:sz w:val="18"/>
                <w:szCs w:val="18"/>
              </w:rPr>
              <w:t>by</w:t>
            </w:r>
            <w:proofErr w:type="spellEnd"/>
            <w:r w:rsidRPr="0044184D">
              <w:rPr>
                <w:rFonts w:ascii="Lato Light" w:hAnsi="Lato Light"/>
                <w:sz w:val="18"/>
                <w:szCs w:val="18"/>
              </w:rPr>
              <w:t xml:space="preserve"> supported by credible sources.</w:t>
            </w:r>
          </w:p>
        </w:tc>
      </w:tr>
      <w:tr w:rsidR="00F90D13" w:rsidRPr="0044184D" w:rsidTr="00D83A56">
        <w:trPr>
          <w:trHeight w:val="395"/>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0"/>
              </w:numPr>
              <w:spacing w:line="276" w:lineRule="auto"/>
              <w:contextualSpacing/>
              <w:rPr>
                <w:rFonts w:ascii="Lato Light" w:hAnsi="Lato Light"/>
                <w:sz w:val="18"/>
                <w:szCs w:val="18"/>
              </w:rPr>
            </w:pPr>
            <w:r w:rsidRPr="0044184D">
              <w:rPr>
                <w:rFonts w:ascii="Lato Light" w:hAnsi="Lato Light"/>
                <w:sz w:val="18"/>
                <w:szCs w:val="18"/>
              </w:rPr>
              <w:t>Any quotes used must be from real and credible sources.</w:t>
            </w:r>
          </w:p>
        </w:tc>
      </w:tr>
      <w:tr w:rsidR="00F90D13" w:rsidRPr="0044184D" w:rsidTr="00D83A56">
        <w:trPr>
          <w:trHeight w:val="631"/>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90D13" w:rsidP="00875090">
            <w:pPr>
              <w:pStyle w:val="ListeParagraf"/>
              <w:widowControl/>
              <w:numPr>
                <w:ilvl w:val="0"/>
                <w:numId w:val="20"/>
              </w:numPr>
              <w:spacing w:line="276" w:lineRule="auto"/>
              <w:contextualSpacing/>
              <w:rPr>
                <w:rFonts w:ascii="Lato Light" w:hAnsi="Lato Light"/>
                <w:sz w:val="18"/>
                <w:szCs w:val="18"/>
              </w:rPr>
            </w:pPr>
            <w:r w:rsidRPr="0044184D">
              <w:rPr>
                <w:rFonts w:ascii="Lato Light" w:hAnsi="Lato Light"/>
                <w:sz w:val="18"/>
                <w:szCs w:val="18"/>
              </w:rPr>
              <w:t xml:space="preserve">Sources used in the video must be cited either in a credit </w:t>
            </w:r>
            <w:proofErr w:type="gramStart"/>
            <w:r w:rsidRPr="0044184D">
              <w:rPr>
                <w:rFonts w:ascii="Lato Light" w:hAnsi="Lato Light"/>
                <w:sz w:val="18"/>
                <w:szCs w:val="18"/>
              </w:rPr>
              <w:t>roll</w:t>
            </w:r>
            <w:proofErr w:type="gramEnd"/>
            <w:r w:rsidRPr="0044184D">
              <w:rPr>
                <w:rFonts w:ascii="Lato Light" w:hAnsi="Lato Light"/>
                <w:sz w:val="18"/>
                <w:szCs w:val="18"/>
              </w:rPr>
              <w:t xml:space="preserve"> at the end of the video or with a bibliography in MLA format.</w:t>
            </w:r>
          </w:p>
        </w:tc>
      </w:tr>
      <w:tr w:rsidR="00F90D13" w:rsidRPr="0044184D" w:rsidTr="00D83A56">
        <w:trPr>
          <w:trHeight w:val="20"/>
        </w:trPr>
        <w:tc>
          <w:tcPr>
            <w:tcW w:w="3145" w:type="dxa"/>
            <w:vMerge/>
          </w:tcPr>
          <w:p w:rsidR="00F90D13" w:rsidRPr="0044184D" w:rsidRDefault="00F90D13" w:rsidP="0044184D">
            <w:pPr>
              <w:spacing w:after="0"/>
              <w:rPr>
                <w:rFonts w:ascii="Lato Light" w:hAnsi="Lato Light"/>
                <w:sz w:val="18"/>
                <w:szCs w:val="18"/>
              </w:rPr>
            </w:pPr>
          </w:p>
        </w:tc>
        <w:tc>
          <w:tcPr>
            <w:tcW w:w="6742" w:type="dxa"/>
            <w:vAlign w:val="center"/>
          </w:tcPr>
          <w:p w:rsidR="00F90D13" w:rsidRPr="0044184D" w:rsidRDefault="00F072DD" w:rsidP="00875090">
            <w:pPr>
              <w:pStyle w:val="ListeParagraf"/>
              <w:widowControl/>
              <w:numPr>
                <w:ilvl w:val="0"/>
                <w:numId w:val="20"/>
              </w:numPr>
              <w:spacing w:line="276" w:lineRule="auto"/>
              <w:contextualSpacing/>
              <w:rPr>
                <w:rFonts w:ascii="Lato Light" w:hAnsi="Lato Light"/>
                <w:sz w:val="18"/>
                <w:szCs w:val="18"/>
              </w:rPr>
            </w:pPr>
            <w:r w:rsidRPr="0044184D">
              <w:rPr>
                <w:rFonts w:ascii="Lato Light" w:hAnsi="Lato Light"/>
                <w:sz w:val="18"/>
                <w:szCs w:val="18"/>
              </w:rPr>
              <w:t>It is recommended that approximately 70% of the final video should be made up of students’ own original images, video footage and audio. If additional images (photographs, illustrations, diagrams, etc.), video footage or audio is used, the original author/source must be cited.</w:t>
            </w:r>
          </w:p>
        </w:tc>
      </w:tr>
      <w:tr w:rsidR="00F90D13" w:rsidRPr="0044184D" w:rsidTr="00D83A56">
        <w:trPr>
          <w:trHeight w:val="20"/>
        </w:trPr>
        <w:tc>
          <w:tcPr>
            <w:tcW w:w="9887" w:type="dxa"/>
            <w:gridSpan w:val="2"/>
            <w:shd w:val="clear" w:color="auto" w:fill="002060"/>
          </w:tcPr>
          <w:p w:rsidR="00F90D13" w:rsidRPr="0044184D" w:rsidRDefault="00F90D13" w:rsidP="0044184D">
            <w:pPr>
              <w:spacing w:after="0"/>
              <w:ind w:left="360"/>
              <w:rPr>
                <w:rFonts w:ascii="Lato Light" w:hAnsi="Lato Light"/>
                <w:sz w:val="18"/>
                <w:szCs w:val="18"/>
              </w:rPr>
            </w:pPr>
          </w:p>
        </w:tc>
      </w:tr>
      <w:tr w:rsidR="00F90D13" w:rsidRPr="0044184D" w:rsidTr="00D83A56">
        <w:trPr>
          <w:trHeight w:val="482"/>
        </w:trPr>
        <w:tc>
          <w:tcPr>
            <w:tcW w:w="3145" w:type="dxa"/>
            <w:vMerge w:val="restart"/>
          </w:tcPr>
          <w:p w:rsidR="00F90D13" w:rsidRPr="0044184D" w:rsidRDefault="00F90D13" w:rsidP="0044184D">
            <w:pPr>
              <w:spacing w:after="0"/>
              <w:rPr>
                <w:rFonts w:ascii="Lato Light" w:hAnsi="Lato Light"/>
                <w:sz w:val="18"/>
                <w:szCs w:val="18"/>
              </w:rPr>
            </w:pPr>
            <w:r w:rsidRPr="0044184D">
              <w:rPr>
                <w:rFonts w:ascii="Lato Light" w:hAnsi="Lato Light"/>
                <w:b/>
                <w:bCs/>
                <w:sz w:val="18"/>
                <w:szCs w:val="18"/>
              </w:rPr>
              <w:t>Well-Rounded/Holistic Perspective/Local-Global Connection</w:t>
            </w:r>
          </w:p>
        </w:tc>
        <w:tc>
          <w:tcPr>
            <w:tcW w:w="6742" w:type="dxa"/>
          </w:tcPr>
          <w:p w:rsidR="00F90D13" w:rsidRPr="0044184D" w:rsidRDefault="00F90D13" w:rsidP="00875090">
            <w:pPr>
              <w:pStyle w:val="ListeParagraf"/>
              <w:widowControl/>
              <w:numPr>
                <w:ilvl w:val="0"/>
                <w:numId w:val="24"/>
              </w:numPr>
              <w:spacing w:line="276" w:lineRule="auto"/>
              <w:contextualSpacing/>
              <w:rPr>
                <w:rFonts w:ascii="Lato Light" w:hAnsi="Lato Light"/>
                <w:sz w:val="18"/>
                <w:szCs w:val="18"/>
              </w:rPr>
            </w:pPr>
            <w:r w:rsidRPr="0044184D">
              <w:rPr>
                <w:rFonts w:ascii="Lato Light" w:hAnsi="Lato Light"/>
                <w:sz w:val="18"/>
                <w:szCs w:val="18"/>
              </w:rPr>
              <w:t>Video should address the historical, economic, social, and/or political implications of the chosen topic through an environmental lens.</w:t>
            </w:r>
          </w:p>
        </w:tc>
      </w:tr>
      <w:tr w:rsidR="00F90D13" w:rsidRPr="0044184D" w:rsidTr="00D83A56">
        <w:trPr>
          <w:trHeight w:val="149"/>
        </w:trPr>
        <w:tc>
          <w:tcPr>
            <w:tcW w:w="3145" w:type="dxa"/>
            <w:vMerge/>
          </w:tcPr>
          <w:p w:rsidR="00F90D13" w:rsidRPr="0044184D" w:rsidRDefault="00F90D13" w:rsidP="0044184D">
            <w:pPr>
              <w:spacing w:after="0"/>
              <w:rPr>
                <w:rFonts w:ascii="Lato Light" w:hAnsi="Lato Light"/>
                <w:sz w:val="18"/>
                <w:szCs w:val="18"/>
              </w:rPr>
            </w:pPr>
          </w:p>
        </w:tc>
        <w:tc>
          <w:tcPr>
            <w:tcW w:w="6742" w:type="dxa"/>
          </w:tcPr>
          <w:p w:rsidR="00F90D13" w:rsidRPr="0044184D" w:rsidRDefault="00F90D13" w:rsidP="00875090">
            <w:pPr>
              <w:pStyle w:val="ListeParagraf"/>
              <w:widowControl/>
              <w:numPr>
                <w:ilvl w:val="0"/>
                <w:numId w:val="24"/>
              </w:numPr>
              <w:spacing w:line="276" w:lineRule="auto"/>
              <w:contextualSpacing/>
              <w:rPr>
                <w:rFonts w:ascii="Lato Light" w:hAnsi="Lato Light"/>
                <w:sz w:val="18"/>
                <w:szCs w:val="18"/>
              </w:rPr>
            </w:pPr>
            <w:r w:rsidRPr="0044184D">
              <w:rPr>
                <w:rFonts w:ascii="Lato Light" w:hAnsi="Lato Light"/>
                <w:sz w:val="18"/>
                <w:szCs w:val="18"/>
              </w:rPr>
              <w:t>The video should show the link between local and global events, issues and/or phenomena.</w:t>
            </w:r>
          </w:p>
        </w:tc>
      </w:tr>
      <w:tr w:rsidR="00F90D13" w:rsidRPr="0044184D" w:rsidTr="00D83A56">
        <w:trPr>
          <w:trHeight w:val="149"/>
        </w:trPr>
        <w:tc>
          <w:tcPr>
            <w:tcW w:w="3145" w:type="dxa"/>
            <w:vMerge/>
          </w:tcPr>
          <w:p w:rsidR="00F90D13" w:rsidRPr="0044184D" w:rsidRDefault="00F90D13" w:rsidP="0044184D">
            <w:pPr>
              <w:spacing w:after="0"/>
              <w:rPr>
                <w:rFonts w:ascii="Lato Light" w:hAnsi="Lato Light"/>
                <w:sz w:val="18"/>
                <w:szCs w:val="18"/>
              </w:rPr>
            </w:pPr>
          </w:p>
        </w:tc>
        <w:tc>
          <w:tcPr>
            <w:tcW w:w="6742" w:type="dxa"/>
          </w:tcPr>
          <w:p w:rsidR="00F90D13" w:rsidRPr="0044184D" w:rsidRDefault="00F90D13" w:rsidP="00875090">
            <w:pPr>
              <w:pStyle w:val="ListeParagraf"/>
              <w:widowControl/>
              <w:numPr>
                <w:ilvl w:val="0"/>
                <w:numId w:val="24"/>
              </w:numPr>
              <w:spacing w:line="276" w:lineRule="auto"/>
              <w:contextualSpacing/>
              <w:rPr>
                <w:rFonts w:ascii="Lato Light" w:hAnsi="Lato Light"/>
                <w:sz w:val="18"/>
                <w:szCs w:val="18"/>
              </w:rPr>
            </w:pPr>
            <w:r w:rsidRPr="0044184D">
              <w:rPr>
                <w:rFonts w:ascii="Lato Light" w:hAnsi="Lato Light"/>
                <w:sz w:val="18"/>
                <w:szCs w:val="18"/>
              </w:rPr>
              <w:t>The video should identify relevant and feasible solutions to the environmental issue(s) depicted in the video</w:t>
            </w:r>
            <w:r w:rsidR="00411DFF" w:rsidRPr="0044184D">
              <w:rPr>
                <w:rFonts w:ascii="Lato Light" w:hAnsi="Lato Light"/>
                <w:sz w:val="18"/>
                <w:szCs w:val="18"/>
              </w:rPr>
              <w:t xml:space="preserve"> </w:t>
            </w:r>
            <w:r w:rsidR="00411DFF" w:rsidRPr="0044184D">
              <w:rPr>
                <w:rFonts w:ascii="Lato Light" w:hAnsi="Lato Light"/>
                <w:b/>
                <w:bCs/>
                <w:sz w:val="18"/>
                <w:szCs w:val="18"/>
              </w:rPr>
              <w:t>OR</w:t>
            </w:r>
            <w:r w:rsidR="00411DFF" w:rsidRPr="0044184D">
              <w:rPr>
                <w:rFonts w:ascii="Lato Light" w:hAnsi="Lato Light"/>
                <w:sz w:val="18"/>
                <w:szCs w:val="18"/>
              </w:rPr>
              <w:t xml:space="preserve"> raise awareness about an environmental issue(s)</w:t>
            </w:r>
            <w:r w:rsidR="004F6157" w:rsidRPr="0044184D">
              <w:rPr>
                <w:rFonts w:ascii="Lato Light" w:hAnsi="Lato Light"/>
                <w:sz w:val="18"/>
                <w:szCs w:val="18"/>
              </w:rPr>
              <w:t xml:space="preserve">, </w:t>
            </w:r>
            <w:r w:rsidR="00411DFF" w:rsidRPr="0044184D">
              <w:rPr>
                <w:rFonts w:ascii="Lato Light" w:hAnsi="Lato Light"/>
                <w:sz w:val="18"/>
                <w:szCs w:val="18"/>
              </w:rPr>
              <w:t xml:space="preserve">promote certain lifestyle </w:t>
            </w:r>
            <w:r w:rsidR="004F6157" w:rsidRPr="0044184D">
              <w:rPr>
                <w:rFonts w:ascii="Lato Light" w:hAnsi="Lato Light"/>
                <w:sz w:val="18"/>
                <w:szCs w:val="18"/>
              </w:rPr>
              <w:t>and/</w:t>
            </w:r>
            <w:r w:rsidR="00411DFF" w:rsidRPr="0044184D">
              <w:rPr>
                <w:rFonts w:ascii="Lato Light" w:hAnsi="Lato Light"/>
                <w:sz w:val="18"/>
                <w:szCs w:val="18"/>
              </w:rPr>
              <w:t>or positive actions.</w:t>
            </w:r>
          </w:p>
        </w:tc>
      </w:tr>
      <w:tr w:rsidR="00F90D13" w:rsidRPr="0044184D" w:rsidTr="00D83A56">
        <w:trPr>
          <w:trHeight w:val="149"/>
        </w:trPr>
        <w:tc>
          <w:tcPr>
            <w:tcW w:w="9887" w:type="dxa"/>
            <w:gridSpan w:val="2"/>
            <w:shd w:val="clear" w:color="auto" w:fill="002060"/>
          </w:tcPr>
          <w:p w:rsidR="00F90D13" w:rsidRPr="0044184D" w:rsidRDefault="00F90D13" w:rsidP="0044184D">
            <w:pPr>
              <w:spacing w:after="0"/>
              <w:ind w:left="1080"/>
              <w:rPr>
                <w:rFonts w:ascii="Lato Light" w:hAnsi="Lato Light"/>
                <w:sz w:val="18"/>
                <w:szCs w:val="18"/>
              </w:rPr>
            </w:pPr>
          </w:p>
        </w:tc>
      </w:tr>
      <w:tr w:rsidR="00F072DD" w:rsidRPr="0044184D" w:rsidTr="00D83A56">
        <w:trPr>
          <w:trHeight w:val="570"/>
        </w:trPr>
        <w:tc>
          <w:tcPr>
            <w:tcW w:w="3145" w:type="dxa"/>
            <w:vMerge w:val="restart"/>
          </w:tcPr>
          <w:p w:rsidR="00F072DD" w:rsidRPr="0044184D" w:rsidRDefault="00F072DD" w:rsidP="0044184D">
            <w:pPr>
              <w:spacing w:after="0"/>
              <w:rPr>
                <w:rFonts w:ascii="Lato Light" w:hAnsi="Lato Light"/>
                <w:b/>
                <w:bCs/>
                <w:sz w:val="18"/>
                <w:szCs w:val="18"/>
              </w:rPr>
            </w:pPr>
            <w:r w:rsidRPr="0044184D">
              <w:rPr>
                <w:rFonts w:ascii="Lato Light" w:hAnsi="Lato Light"/>
                <w:b/>
                <w:bCs/>
                <w:sz w:val="18"/>
                <w:szCs w:val="18"/>
              </w:rPr>
              <w:t>Originality</w:t>
            </w:r>
            <w:r w:rsidR="00B22E10" w:rsidRPr="0044184D">
              <w:rPr>
                <w:rFonts w:ascii="Lato Light" w:hAnsi="Lato Light"/>
                <w:b/>
                <w:bCs/>
                <w:sz w:val="18"/>
                <w:szCs w:val="18"/>
              </w:rPr>
              <w:t xml:space="preserve"> &amp; Independence</w:t>
            </w:r>
          </w:p>
        </w:tc>
        <w:tc>
          <w:tcPr>
            <w:tcW w:w="6742" w:type="dxa"/>
          </w:tcPr>
          <w:p w:rsidR="00F072DD" w:rsidRPr="0044184D" w:rsidRDefault="00F072DD" w:rsidP="0044184D">
            <w:pPr>
              <w:pStyle w:val="ListeParagraf"/>
              <w:widowControl/>
              <w:numPr>
                <w:ilvl w:val="0"/>
                <w:numId w:val="18"/>
              </w:numPr>
              <w:spacing w:line="276" w:lineRule="auto"/>
              <w:contextualSpacing/>
              <w:rPr>
                <w:rFonts w:ascii="Lato Light" w:hAnsi="Lato Light"/>
                <w:sz w:val="18"/>
                <w:szCs w:val="18"/>
              </w:rPr>
            </w:pPr>
            <w:r w:rsidRPr="0044184D">
              <w:rPr>
                <w:rFonts w:ascii="Lato Light" w:hAnsi="Lato Light"/>
                <w:sz w:val="18"/>
                <w:szCs w:val="18"/>
              </w:rPr>
              <w:t>The video is original in subject and/or scope. The student has picked a challenging and/or creative topic or has depicted a topic in a different and/or creative way.</w:t>
            </w:r>
          </w:p>
        </w:tc>
      </w:tr>
      <w:tr w:rsidR="00F072DD" w:rsidRPr="0044184D" w:rsidTr="00D83A56">
        <w:trPr>
          <w:trHeight w:val="570"/>
        </w:trPr>
        <w:tc>
          <w:tcPr>
            <w:tcW w:w="3145" w:type="dxa"/>
            <w:vMerge/>
          </w:tcPr>
          <w:p w:rsidR="00F072DD" w:rsidRPr="0044184D" w:rsidRDefault="00F072DD" w:rsidP="0044184D">
            <w:pPr>
              <w:spacing w:after="0"/>
              <w:rPr>
                <w:rFonts w:ascii="Lato Light" w:hAnsi="Lato Light"/>
                <w:b/>
                <w:bCs/>
                <w:sz w:val="18"/>
                <w:szCs w:val="18"/>
              </w:rPr>
            </w:pPr>
          </w:p>
        </w:tc>
        <w:tc>
          <w:tcPr>
            <w:tcW w:w="6742" w:type="dxa"/>
          </w:tcPr>
          <w:p w:rsidR="00F072DD" w:rsidRPr="0044184D" w:rsidRDefault="00F072DD" w:rsidP="0044184D">
            <w:pPr>
              <w:pStyle w:val="ListeParagraf"/>
              <w:widowControl/>
              <w:numPr>
                <w:ilvl w:val="0"/>
                <w:numId w:val="18"/>
              </w:numPr>
              <w:spacing w:line="276" w:lineRule="auto"/>
              <w:contextualSpacing/>
              <w:rPr>
                <w:rFonts w:ascii="Lato Light" w:hAnsi="Lato Light"/>
                <w:sz w:val="18"/>
                <w:szCs w:val="18"/>
              </w:rPr>
            </w:pPr>
            <w:r w:rsidRPr="0044184D">
              <w:rPr>
                <w:rFonts w:ascii="Lato Light" w:hAnsi="Lato Light"/>
                <w:sz w:val="18"/>
                <w:szCs w:val="18"/>
              </w:rPr>
              <w:t>The participant has engaged in fieldwork and conducted research on the chosen topic outside of their school grounds.</w:t>
            </w:r>
          </w:p>
        </w:tc>
      </w:tr>
      <w:tr w:rsidR="00F90D13" w:rsidRPr="0044184D" w:rsidTr="00D83A56">
        <w:tc>
          <w:tcPr>
            <w:tcW w:w="9887" w:type="dxa"/>
            <w:gridSpan w:val="2"/>
            <w:shd w:val="clear" w:color="auto" w:fill="002060"/>
          </w:tcPr>
          <w:p w:rsidR="00F90D13" w:rsidRPr="0044184D" w:rsidRDefault="00F90D13" w:rsidP="0044184D">
            <w:pPr>
              <w:spacing w:after="0"/>
              <w:ind w:left="360"/>
              <w:rPr>
                <w:rFonts w:ascii="Lato Light" w:hAnsi="Lato Light"/>
                <w:sz w:val="18"/>
                <w:szCs w:val="18"/>
              </w:rPr>
            </w:pPr>
          </w:p>
        </w:tc>
      </w:tr>
      <w:tr w:rsidR="00F90D13" w:rsidRPr="0044184D" w:rsidTr="00D83A56">
        <w:trPr>
          <w:trHeight w:val="150"/>
        </w:trPr>
        <w:tc>
          <w:tcPr>
            <w:tcW w:w="3145" w:type="dxa"/>
            <w:vMerge w:val="restart"/>
          </w:tcPr>
          <w:p w:rsidR="00F90D13" w:rsidRPr="0044184D" w:rsidRDefault="00F90D13" w:rsidP="0044184D">
            <w:pPr>
              <w:spacing w:after="0"/>
              <w:rPr>
                <w:rFonts w:ascii="Lato Light" w:hAnsi="Lato Light"/>
                <w:b/>
                <w:bCs/>
                <w:sz w:val="18"/>
                <w:szCs w:val="18"/>
              </w:rPr>
            </w:pPr>
            <w:r w:rsidRPr="0044184D">
              <w:rPr>
                <w:rFonts w:ascii="Lato Light" w:hAnsi="Lato Light"/>
                <w:b/>
                <w:bCs/>
                <w:sz w:val="18"/>
                <w:szCs w:val="18"/>
              </w:rPr>
              <w:t>Dissemination</w:t>
            </w:r>
          </w:p>
        </w:tc>
        <w:tc>
          <w:tcPr>
            <w:tcW w:w="6742" w:type="dxa"/>
          </w:tcPr>
          <w:p w:rsidR="000E16E5" w:rsidRPr="0044184D" w:rsidRDefault="000E16E5" w:rsidP="00875090">
            <w:pPr>
              <w:pStyle w:val="ListeParagraf"/>
              <w:numPr>
                <w:ilvl w:val="0"/>
                <w:numId w:val="37"/>
              </w:numPr>
              <w:spacing w:line="276" w:lineRule="auto"/>
              <w:rPr>
                <w:rFonts w:ascii="Lato Light" w:hAnsi="Lato Light"/>
                <w:sz w:val="18"/>
                <w:szCs w:val="18"/>
              </w:rPr>
            </w:pPr>
            <w:r w:rsidRPr="0044184D">
              <w:rPr>
                <w:rFonts w:ascii="Lato Light" w:hAnsi="Lato Light"/>
                <w:sz w:val="18"/>
                <w:szCs w:val="18"/>
              </w:rPr>
              <w:t>A total of 10 points may be awarded for dissemination through the following channels: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Personal Sphere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School Community =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lang w:val="es-EC"/>
              </w:rPr>
              <w:t>National Operator Organi</w:t>
            </w:r>
            <w:r w:rsidR="006F62AE" w:rsidRPr="0044184D">
              <w:rPr>
                <w:rFonts w:ascii="Lato Light" w:hAnsi="Lato Light"/>
                <w:sz w:val="18"/>
                <w:szCs w:val="18"/>
                <w:lang w:val="es-EC"/>
              </w:rPr>
              <w:t>s</w:t>
            </w:r>
            <w:r w:rsidRPr="0044184D">
              <w:rPr>
                <w:rFonts w:ascii="Lato Light" w:hAnsi="Lato Light"/>
                <w:sz w:val="18"/>
                <w:szCs w:val="18"/>
                <w:lang w:val="es-EC"/>
              </w:rPr>
              <w:t xml:space="preserve">ation </w:t>
            </w:r>
            <w:r w:rsidRPr="0044184D">
              <w:rPr>
                <w:rFonts w:ascii="Lato Light" w:hAnsi="Lato Light"/>
                <w:sz w:val="18"/>
                <w:szCs w:val="18"/>
              </w:rPr>
              <w:t>= 1 Point</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National Media (Newspaper, TV, radio) = 2 Points</w:t>
            </w:r>
          </w:p>
          <w:p w:rsidR="000E16E5"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 xml:space="preserve">YRE Hub = 1 Point </w:t>
            </w:r>
          </w:p>
          <w:p w:rsidR="00F90D13" w:rsidRPr="0044184D" w:rsidRDefault="000E16E5" w:rsidP="00875090">
            <w:pPr>
              <w:pStyle w:val="ListeParagraf"/>
              <w:numPr>
                <w:ilvl w:val="0"/>
                <w:numId w:val="29"/>
              </w:numPr>
              <w:spacing w:line="276" w:lineRule="auto"/>
              <w:rPr>
                <w:rFonts w:ascii="Lato Light" w:hAnsi="Lato Light"/>
                <w:sz w:val="18"/>
                <w:szCs w:val="18"/>
              </w:rPr>
            </w:pPr>
            <w:r w:rsidRPr="0044184D">
              <w:rPr>
                <w:rFonts w:ascii="Lato Light" w:hAnsi="Lato Light"/>
                <w:sz w:val="18"/>
                <w:szCs w:val="18"/>
              </w:rPr>
              <w:t>International Media Outlet = 4 Points</w:t>
            </w:r>
          </w:p>
        </w:tc>
      </w:tr>
      <w:tr w:rsidR="00F90D13" w:rsidRPr="0044184D" w:rsidTr="00D83A56">
        <w:trPr>
          <w:trHeight w:val="149"/>
        </w:trPr>
        <w:tc>
          <w:tcPr>
            <w:tcW w:w="3145" w:type="dxa"/>
            <w:vMerge/>
          </w:tcPr>
          <w:p w:rsidR="00F90D13" w:rsidRPr="0044184D" w:rsidRDefault="00F90D13" w:rsidP="0044184D">
            <w:pPr>
              <w:spacing w:after="0"/>
              <w:rPr>
                <w:rFonts w:ascii="Lato Light" w:hAnsi="Lato Light"/>
                <w:sz w:val="18"/>
                <w:szCs w:val="18"/>
              </w:rPr>
            </w:pPr>
          </w:p>
        </w:tc>
        <w:tc>
          <w:tcPr>
            <w:tcW w:w="6742" w:type="dxa"/>
          </w:tcPr>
          <w:p w:rsidR="00F90D13" w:rsidRPr="0044184D" w:rsidRDefault="00F90D13" w:rsidP="00875090">
            <w:pPr>
              <w:pStyle w:val="ListeParagraf"/>
              <w:numPr>
                <w:ilvl w:val="0"/>
                <w:numId w:val="37"/>
              </w:numPr>
              <w:spacing w:line="276" w:lineRule="auto"/>
              <w:contextualSpacing/>
              <w:rPr>
                <w:rFonts w:ascii="Lato Light" w:hAnsi="Lato Light"/>
                <w:sz w:val="18"/>
                <w:szCs w:val="18"/>
              </w:rPr>
            </w:pPr>
            <w:r w:rsidRPr="0044184D">
              <w:rPr>
                <w:rFonts w:ascii="Lato Light" w:hAnsi="Lato Light"/>
                <w:sz w:val="18"/>
                <w:szCs w:val="18"/>
              </w:rPr>
              <w:t xml:space="preserve">Evidence of dissemination must be submitted with the </w:t>
            </w:r>
            <w:r w:rsidR="000E16E5" w:rsidRPr="0044184D">
              <w:rPr>
                <w:rFonts w:ascii="Lato Light" w:hAnsi="Lato Light"/>
                <w:sz w:val="18"/>
                <w:szCs w:val="18"/>
              </w:rPr>
              <w:t>video</w:t>
            </w:r>
            <w:r w:rsidRPr="0044184D">
              <w:rPr>
                <w:rFonts w:ascii="Lato Light" w:hAnsi="Lato Light"/>
                <w:sz w:val="18"/>
                <w:szCs w:val="18"/>
              </w:rPr>
              <w:t xml:space="preserve"> and published on Exposure below the </w:t>
            </w:r>
            <w:r w:rsidR="000E16E5" w:rsidRPr="0044184D">
              <w:rPr>
                <w:rFonts w:ascii="Lato Light" w:hAnsi="Lato Light"/>
                <w:sz w:val="18"/>
                <w:szCs w:val="18"/>
              </w:rPr>
              <w:t>video</w:t>
            </w:r>
            <w:r w:rsidRPr="0044184D">
              <w:rPr>
                <w:rFonts w:ascii="Lato Light" w:hAnsi="Lato Light"/>
                <w:sz w:val="18"/>
                <w:szCs w:val="18"/>
              </w:rPr>
              <w:t>.</w:t>
            </w:r>
          </w:p>
        </w:tc>
      </w:tr>
    </w:tbl>
    <w:p w:rsidR="006F7EBA" w:rsidRDefault="006F7EBA" w:rsidP="00B42677">
      <w:pPr>
        <w:spacing w:after="120"/>
        <w:rPr>
          <w:rFonts w:ascii="Lato Light" w:hAnsi="Lato Light"/>
          <w:b/>
          <w:bCs/>
          <w:sz w:val="24"/>
          <w:szCs w:val="24"/>
        </w:rPr>
      </w:pPr>
    </w:p>
    <w:p w:rsidR="00D83A56" w:rsidRDefault="00D83A56" w:rsidP="00B42677">
      <w:pPr>
        <w:spacing w:after="120"/>
        <w:rPr>
          <w:rFonts w:ascii="Lato Light" w:hAnsi="Lato Light"/>
          <w:b/>
          <w:bCs/>
          <w:sz w:val="24"/>
          <w:szCs w:val="24"/>
          <w:lang w:val="en-GB"/>
        </w:rPr>
      </w:pPr>
    </w:p>
    <w:p w:rsidR="00D931D9" w:rsidRDefault="00D931D9" w:rsidP="00B42677">
      <w:pPr>
        <w:spacing w:after="120"/>
        <w:rPr>
          <w:rFonts w:ascii="Lato Light" w:hAnsi="Lato Light"/>
          <w:sz w:val="24"/>
          <w:szCs w:val="24"/>
          <w:lang w:val="en-GB"/>
        </w:rPr>
      </w:pPr>
      <w:r w:rsidRPr="009C17BE">
        <w:rPr>
          <w:rFonts w:ascii="Lato Light" w:hAnsi="Lato Light"/>
          <w:b/>
          <w:bCs/>
          <w:color w:val="952456"/>
          <w:sz w:val="28"/>
          <w:szCs w:val="28"/>
          <w:lang w:val="en-GB"/>
        </w:rPr>
        <w:t>Ethical Journalism &amp; Plagiarism</w:t>
      </w:r>
    </w:p>
    <w:p w:rsidR="00D931D9" w:rsidRDefault="00D931D9" w:rsidP="00D931D9">
      <w:pPr>
        <w:spacing w:before="100" w:beforeAutospacing="1" w:after="100" w:afterAutospacing="1"/>
        <w:jc w:val="both"/>
        <w:rPr>
          <w:rFonts w:ascii="Lato Light" w:hAnsi="Lato Light"/>
          <w:sz w:val="24"/>
          <w:szCs w:val="24"/>
          <w:lang w:val="en-GB" w:eastAsia="en-GB"/>
        </w:rPr>
      </w:pPr>
      <w:r w:rsidRPr="008751C7">
        <w:rPr>
          <w:rFonts w:ascii="Lato Light" w:hAnsi="Lato Light"/>
          <w:sz w:val="24"/>
          <w:szCs w:val="24"/>
          <w:lang w:val="en-GB" w:eastAsia="en-GB"/>
        </w:rPr>
        <w:t xml:space="preserve">Legal matters are especially important in today’s media. It is your responsibility to be aware of the rules and regulations relating to media content (text, photos and music) when you work on your submission. Any submissions that FEE finds to be of dubious legal standing will be ineligible to win the </w:t>
      </w:r>
      <w:r w:rsidRPr="008751C7">
        <w:rPr>
          <w:rFonts w:ascii="Lato Light" w:hAnsi="Lato Light"/>
          <w:noProof/>
          <w:sz w:val="24"/>
          <w:szCs w:val="24"/>
          <w:lang w:val="en-GB" w:eastAsia="en-GB"/>
        </w:rPr>
        <w:t>International</w:t>
      </w:r>
      <w:r w:rsidRPr="008751C7">
        <w:rPr>
          <w:rFonts w:ascii="Lato Light" w:hAnsi="Lato Light"/>
          <w:sz w:val="24"/>
          <w:szCs w:val="24"/>
          <w:lang w:val="en-GB" w:eastAsia="en-GB"/>
        </w:rPr>
        <w:t xml:space="preserve"> Competition. If you have any doubts on this matter, please contact the National Operator in your country or YRE International head office.</w:t>
      </w:r>
    </w:p>
    <w:p w:rsidR="004D7535" w:rsidRDefault="004D7535" w:rsidP="00D931D9">
      <w:pPr>
        <w:spacing w:before="100" w:beforeAutospacing="1" w:after="100" w:afterAutospacing="1"/>
        <w:jc w:val="both"/>
        <w:rPr>
          <w:rFonts w:ascii="Lato Light" w:hAnsi="Lato Light"/>
          <w:sz w:val="24"/>
          <w:szCs w:val="24"/>
          <w:lang w:val="en-GB" w:eastAsia="en-GB"/>
        </w:rPr>
      </w:pPr>
      <w:r>
        <w:rPr>
          <w:rFonts w:ascii="Lato Light" w:hAnsi="Lato Light"/>
          <w:sz w:val="24"/>
          <w:szCs w:val="24"/>
          <w:lang w:val="en-GB" w:eastAsia="en-GB"/>
        </w:rPr>
        <w:t xml:space="preserve">Plagiarism, or using someone else’s ideas, words, images, videos and music and representing it as your own original work, is a serious offense. Therefore, it is very important that you properly cite, any ideas, text or other media that are not your own. You can cite your sources using footnotes, credit rolls for videos, or a bibliography. There are several online sources where you can check your written work, such as articles, for plagiarism. As previously stated in the criteria, all photos, articles, and videos should be your own originally work, and in the case of videos a minimum of 70 percent of the video should be your own video footage, images, etc. </w:t>
      </w:r>
      <w:r w:rsidR="00780B84">
        <w:rPr>
          <w:rFonts w:ascii="Lato Light" w:hAnsi="Lato Light"/>
          <w:sz w:val="24"/>
          <w:szCs w:val="24"/>
          <w:lang w:val="en-GB" w:eastAsia="en-GB"/>
        </w:rPr>
        <w:t xml:space="preserve">When reporting on issues and events, it is likely you will conduct additional research on your topic – and we encourage this! Just make sure that you can show where you found your information by citing it. </w:t>
      </w:r>
    </w:p>
    <w:p w:rsidR="00780B84" w:rsidRPr="009C17BE" w:rsidRDefault="00780B84" w:rsidP="00780B84">
      <w:pPr>
        <w:spacing w:before="100" w:beforeAutospacing="1" w:after="100" w:afterAutospacing="1"/>
        <w:rPr>
          <w:rFonts w:ascii="Lato Light" w:hAnsi="Lato Light"/>
          <w:b/>
          <w:bCs/>
          <w:i/>
          <w:iCs/>
          <w:color w:val="952456"/>
          <w:sz w:val="28"/>
          <w:szCs w:val="28"/>
          <w:lang w:val="en-GB" w:eastAsia="en-GB"/>
        </w:rPr>
      </w:pPr>
      <w:r w:rsidRPr="009C17BE">
        <w:rPr>
          <w:rFonts w:ascii="Lato Light" w:hAnsi="Lato Light"/>
          <w:b/>
          <w:bCs/>
          <w:i/>
          <w:iCs/>
          <w:color w:val="952456"/>
          <w:sz w:val="28"/>
          <w:szCs w:val="28"/>
          <w:lang w:val="en-GB" w:eastAsia="en-GB"/>
        </w:rPr>
        <w:t>Use of Music for Video Entries</w:t>
      </w:r>
    </w:p>
    <w:p w:rsidR="00780B84" w:rsidRPr="008751C7" w:rsidRDefault="00780B84" w:rsidP="00780B84">
      <w:pPr>
        <w:spacing w:before="100" w:beforeAutospacing="1" w:after="100" w:afterAutospacing="1"/>
        <w:jc w:val="both"/>
        <w:rPr>
          <w:rFonts w:ascii="Lato Light" w:hAnsi="Lato Light"/>
          <w:spacing w:val="-3"/>
          <w:sz w:val="24"/>
          <w:szCs w:val="24"/>
          <w:lang w:val="en-GB"/>
        </w:rPr>
      </w:pPr>
      <w:r w:rsidRPr="008751C7">
        <w:rPr>
          <w:rFonts w:ascii="Lato Light" w:hAnsi="Lato Light"/>
          <w:spacing w:val="-3"/>
          <w:sz w:val="24"/>
          <w:szCs w:val="24"/>
          <w:lang w:val="en-GB"/>
        </w:rPr>
        <w:t xml:space="preserve">It is illegal to copy or otherwise infringe upon the rights of </w:t>
      </w:r>
      <w:r w:rsidRPr="008751C7">
        <w:rPr>
          <w:rFonts w:ascii="Lato Light" w:hAnsi="Lato Light"/>
          <w:noProof/>
          <w:spacing w:val="-3"/>
          <w:sz w:val="24"/>
          <w:szCs w:val="24"/>
          <w:lang w:val="en-GB"/>
        </w:rPr>
        <w:t>copyright-protected</w:t>
      </w:r>
      <w:r w:rsidRPr="008751C7">
        <w:rPr>
          <w:rFonts w:ascii="Lato Light" w:hAnsi="Lato Light"/>
          <w:spacing w:val="-3"/>
          <w:sz w:val="24"/>
          <w:szCs w:val="24"/>
          <w:lang w:val="en-GB"/>
        </w:rPr>
        <w:t xml:space="preserve"> music, photos and text, without the written permission of the </w:t>
      </w:r>
      <w:r w:rsidRPr="008751C7">
        <w:rPr>
          <w:rFonts w:ascii="Lato Light" w:hAnsi="Lato Light"/>
          <w:noProof/>
          <w:spacing w:val="-3"/>
          <w:sz w:val="24"/>
          <w:szCs w:val="24"/>
          <w:lang w:val="en-GB"/>
        </w:rPr>
        <w:t>copyright</w:t>
      </w:r>
      <w:r w:rsidRPr="008751C7">
        <w:rPr>
          <w:rFonts w:ascii="Lato Light" w:hAnsi="Lato Light"/>
          <w:spacing w:val="-3"/>
          <w:sz w:val="24"/>
          <w:szCs w:val="24"/>
          <w:lang w:val="en-GB"/>
        </w:rPr>
        <w:t xml:space="preserve"> rights-holder. Obtaining music </w:t>
      </w:r>
      <w:r w:rsidRPr="008751C7">
        <w:rPr>
          <w:rFonts w:ascii="Lato Light" w:hAnsi="Lato Light"/>
          <w:noProof/>
          <w:spacing w:val="-3"/>
          <w:sz w:val="24"/>
          <w:szCs w:val="24"/>
          <w:lang w:val="en-GB"/>
        </w:rPr>
        <w:t>licences</w:t>
      </w:r>
      <w:r w:rsidRPr="008751C7">
        <w:rPr>
          <w:rFonts w:ascii="Lato Light" w:hAnsi="Lato Light"/>
          <w:spacing w:val="-3"/>
          <w:sz w:val="24"/>
          <w:szCs w:val="24"/>
          <w:lang w:val="en-GB"/>
        </w:rPr>
        <w:t xml:space="preserve"> to permit the use of </w:t>
      </w:r>
      <w:r w:rsidRPr="008751C7">
        <w:rPr>
          <w:rFonts w:ascii="Lato Light" w:hAnsi="Lato Light"/>
          <w:noProof/>
          <w:spacing w:val="-3"/>
          <w:sz w:val="24"/>
          <w:szCs w:val="24"/>
          <w:lang w:val="en-GB"/>
        </w:rPr>
        <w:t>copyright-protected</w:t>
      </w:r>
      <w:r w:rsidRPr="008751C7">
        <w:rPr>
          <w:rFonts w:ascii="Lato Light" w:hAnsi="Lato Light"/>
          <w:spacing w:val="-3"/>
          <w:sz w:val="24"/>
          <w:szCs w:val="24"/>
          <w:lang w:val="en-GB"/>
        </w:rPr>
        <w:t xml:space="preserve"> material, even for a not-for-profit video, can be problematic. As such, it is strongly recommended that you do not use </w:t>
      </w:r>
      <w:r w:rsidRPr="008751C7">
        <w:rPr>
          <w:rFonts w:ascii="Lato Light" w:hAnsi="Lato Light"/>
          <w:noProof/>
          <w:spacing w:val="-3"/>
          <w:sz w:val="24"/>
          <w:szCs w:val="24"/>
          <w:lang w:val="en-GB"/>
        </w:rPr>
        <w:t>copyright protected</w:t>
      </w:r>
      <w:r w:rsidRPr="008751C7">
        <w:rPr>
          <w:rFonts w:ascii="Lato Light" w:hAnsi="Lato Light"/>
          <w:spacing w:val="-3"/>
          <w:sz w:val="24"/>
          <w:szCs w:val="24"/>
          <w:lang w:val="en-GB"/>
        </w:rPr>
        <w:t xml:space="preserve"> music in a video entry. </w:t>
      </w:r>
    </w:p>
    <w:p w:rsidR="00780B84" w:rsidRPr="008751C7" w:rsidRDefault="00780B84" w:rsidP="00780B84">
      <w:pPr>
        <w:spacing w:before="100" w:beforeAutospacing="1" w:after="100" w:afterAutospacing="1"/>
        <w:jc w:val="both"/>
        <w:rPr>
          <w:rFonts w:ascii="Lato Light" w:hAnsi="Lato Light"/>
          <w:sz w:val="24"/>
          <w:szCs w:val="24"/>
          <w:lang w:val="en-GB"/>
        </w:rPr>
      </w:pPr>
      <w:r w:rsidRPr="008751C7">
        <w:rPr>
          <w:rFonts w:ascii="Lato Light" w:hAnsi="Lato Light"/>
          <w:sz w:val="24"/>
          <w:szCs w:val="24"/>
          <w:lang w:val="en-GB"/>
        </w:rPr>
        <w:t xml:space="preserve">Please note that many platforms currently </w:t>
      </w:r>
      <w:r w:rsidR="004F6157">
        <w:rPr>
          <w:rFonts w:ascii="Lato Light" w:hAnsi="Lato Light"/>
          <w:sz w:val="24"/>
          <w:szCs w:val="24"/>
          <w:lang w:val="en-GB"/>
        </w:rPr>
        <w:t>review</w:t>
      </w:r>
      <w:r w:rsidRPr="008751C7">
        <w:rPr>
          <w:rFonts w:ascii="Lato Light" w:hAnsi="Lato Light"/>
          <w:sz w:val="24"/>
          <w:szCs w:val="24"/>
          <w:lang w:val="en-GB"/>
        </w:rPr>
        <w:t xml:space="preserve"> </w:t>
      </w:r>
      <w:r w:rsidR="004F6157">
        <w:rPr>
          <w:rFonts w:ascii="Lato Light" w:hAnsi="Lato Light"/>
          <w:sz w:val="24"/>
          <w:szCs w:val="24"/>
          <w:lang w:val="en-GB"/>
        </w:rPr>
        <w:t xml:space="preserve">whether </w:t>
      </w:r>
      <w:r w:rsidRPr="008751C7">
        <w:rPr>
          <w:rFonts w:ascii="Lato Light" w:hAnsi="Lato Light"/>
          <w:sz w:val="24"/>
          <w:szCs w:val="24"/>
          <w:lang w:val="en-GB"/>
        </w:rPr>
        <w:t>uploaded videos</w:t>
      </w:r>
      <w:r w:rsidRPr="008751C7">
        <w:rPr>
          <w:rFonts w:ascii="Lato Light" w:hAnsi="Lato Light"/>
          <w:spacing w:val="18"/>
          <w:sz w:val="24"/>
          <w:szCs w:val="24"/>
          <w:lang w:val="en-GB"/>
        </w:rPr>
        <w:t xml:space="preserve"> </w:t>
      </w:r>
      <w:r w:rsidR="004F6157">
        <w:rPr>
          <w:rFonts w:ascii="Lato Light" w:hAnsi="Lato Light"/>
          <w:sz w:val="24"/>
          <w:szCs w:val="24"/>
          <w:lang w:val="en-GB"/>
        </w:rPr>
        <w:t>use</w:t>
      </w:r>
      <w:r w:rsidRPr="008751C7">
        <w:rPr>
          <w:rFonts w:ascii="Lato Light" w:hAnsi="Lato Light"/>
          <w:sz w:val="24"/>
          <w:szCs w:val="24"/>
          <w:lang w:val="en-GB"/>
        </w:rPr>
        <w:t xml:space="preserve"> copyright-protected work. </w:t>
      </w:r>
      <w:r w:rsidRPr="008751C7">
        <w:rPr>
          <w:rFonts w:ascii="Lato Light" w:hAnsi="Lato Light"/>
          <w:spacing w:val="-4"/>
          <w:sz w:val="24"/>
          <w:szCs w:val="24"/>
          <w:lang w:val="en-GB"/>
        </w:rPr>
        <w:t xml:space="preserve">Work </w:t>
      </w:r>
      <w:r w:rsidRPr="008751C7">
        <w:rPr>
          <w:rFonts w:ascii="Lato Light" w:hAnsi="Lato Light"/>
          <w:sz w:val="24"/>
          <w:szCs w:val="24"/>
          <w:lang w:val="en-GB"/>
        </w:rPr>
        <w:t>found to be</w:t>
      </w:r>
      <w:r w:rsidRPr="008751C7">
        <w:rPr>
          <w:rFonts w:ascii="Lato Light" w:hAnsi="Lato Light"/>
          <w:spacing w:val="40"/>
          <w:sz w:val="24"/>
          <w:szCs w:val="24"/>
          <w:lang w:val="en-GB"/>
        </w:rPr>
        <w:t xml:space="preserve"> </w:t>
      </w:r>
      <w:r w:rsidRPr="008751C7">
        <w:rPr>
          <w:rFonts w:ascii="Lato Light" w:hAnsi="Lato Light"/>
          <w:sz w:val="24"/>
          <w:szCs w:val="24"/>
          <w:lang w:val="en-GB"/>
        </w:rPr>
        <w:t>using</w:t>
      </w:r>
      <w:r w:rsidRPr="008751C7">
        <w:rPr>
          <w:rFonts w:ascii="Lato Light" w:hAnsi="Lato Light"/>
          <w:w w:val="99"/>
          <w:sz w:val="24"/>
          <w:szCs w:val="24"/>
          <w:lang w:val="en-GB"/>
        </w:rPr>
        <w:t xml:space="preserve"> </w:t>
      </w:r>
      <w:r w:rsidRPr="008751C7">
        <w:rPr>
          <w:rFonts w:ascii="Lato Light" w:hAnsi="Lato Light"/>
          <w:sz w:val="24"/>
          <w:szCs w:val="24"/>
          <w:lang w:val="en-GB"/>
        </w:rPr>
        <w:t xml:space="preserve">copyright-protected material is usually detected by copyright </w:t>
      </w:r>
      <w:r w:rsidR="004F6157" w:rsidRPr="008751C7">
        <w:rPr>
          <w:rFonts w:ascii="Lato Light" w:hAnsi="Lato Light"/>
          <w:sz w:val="24"/>
          <w:szCs w:val="24"/>
          <w:lang w:val="en-GB"/>
        </w:rPr>
        <w:t>bots and</w:t>
      </w:r>
      <w:r w:rsidRPr="008751C7">
        <w:rPr>
          <w:rFonts w:ascii="Lato Light" w:hAnsi="Lato Light"/>
          <w:w w:val="99"/>
          <w:sz w:val="24"/>
          <w:szCs w:val="24"/>
          <w:lang w:val="en-GB"/>
        </w:rPr>
        <w:t xml:space="preserve"> </w:t>
      </w:r>
      <w:r w:rsidRPr="008751C7">
        <w:rPr>
          <w:rFonts w:ascii="Lato Light" w:hAnsi="Lato Light"/>
          <w:sz w:val="24"/>
          <w:szCs w:val="24"/>
          <w:lang w:val="en-GB"/>
        </w:rPr>
        <w:t>suspended from the platform. In some countries, infringement of</w:t>
      </w:r>
      <w:r w:rsidRPr="008751C7">
        <w:rPr>
          <w:rFonts w:ascii="Lato Light" w:hAnsi="Lato Light"/>
          <w:spacing w:val="38"/>
          <w:sz w:val="24"/>
          <w:szCs w:val="24"/>
          <w:lang w:val="en-GB"/>
        </w:rPr>
        <w:t xml:space="preserve"> </w:t>
      </w:r>
      <w:r w:rsidRPr="008751C7">
        <w:rPr>
          <w:rFonts w:ascii="Lato Light" w:hAnsi="Lato Light"/>
          <w:noProof/>
          <w:sz w:val="24"/>
          <w:szCs w:val="24"/>
          <w:lang w:val="en-GB"/>
        </w:rPr>
        <w:t>copyright</w:t>
      </w:r>
      <w:r w:rsidRPr="008751C7">
        <w:rPr>
          <w:rFonts w:ascii="Lato Light" w:hAnsi="Lato Light"/>
          <w:sz w:val="24"/>
          <w:szCs w:val="24"/>
          <w:lang w:val="en-GB"/>
        </w:rPr>
        <w:t xml:space="preserve"> law is enforced, and punishable by hefty fines and a</w:t>
      </w:r>
      <w:r w:rsidRPr="008751C7">
        <w:rPr>
          <w:rFonts w:ascii="Lato Light" w:hAnsi="Lato Light"/>
          <w:spacing w:val="14"/>
          <w:sz w:val="24"/>
          <w:szCs w:val="24"/>
          <w:lang w:val="en-GB"/>
        </w:rPr>
        <w:t xml:space="preserve"> </w:t>
      </w:r>
      <w:r w:rsidRPr="008751C7">
        <w:rPr>
          <w:rFonts w:ascii="Lato Light" w:hAnsi="Lato Light"/>
          <w:sz w:val="24"/>
          <w:szCs w:val="24"/>
          <w:lang w:val="en-GB"/>
        </w:rPr>
        <w:t>criminal</w:t>
      </w:r>
      <w:r w:rsidRPr="008751C7">
        <w:rPr>
          <w:rFonts w:ascii="Lato Light" w:hAnsi="Lato Light"/>
          <w:w w:val="97"/>
          <w:sz w:val="24"/>
          <w:szCs w:val="24"/>
          <w:lang w:val="en-GB"/>
        </w:rPr>
        <w:t xml:space="preserve"> </w:t>
      </w:r>
      <w:r w:rsidRPr="008751C7">
        <w:rPr>
          <w:rFonts w:ascii="Lato Light" w:hAnsi="Lato Light"/>
          <w:spacing w:val="-3"/>
          <w:sz w:val="24"/>
          <w:szCs w:val="24"/>
          <w:lang w:val="en-GB"/>
        </w:rPr>
        <w:t xml:space="preserve">record. </w:t>
      </w:r>
      <w:r w:rsidRPr="008751C7">
        <w:rPr>
          <w:rFonts w:ascii="Lato Light" w:hAnsi="Lato Light"/>
          <w:sz w:val="24"/>
          <w:szCs w:val="24"/>
          <w:lang w:val="en-GB"/>
        </w:rPr>
        <w:t xml:space="preserve">Please be aware of your national copyright </w:t>
      </w:r>
      <w:r w:rsidRPr="008751C7">
        <w:rPr>
          <w:rFonts w:ascii="Lato Light" w:hAnsi="Lato Light"/>
          <w:spacing w:val="5"/>
          <w:sz w:val="24"/>
          <w:szCs w:val="24"/>
          <w:lang w:val="en-GB"/>
        </w:rPr>
        <w:t>laws</w:t>
      </w:r>
      <w:r w:rsidRPr="008751C7">
        <w:rPr>
          <w:rFonts w:ascii="Lato Light" w:hAnsi="Lato Light"/>
          <w:sz w:val="24"/>
          <w:szCs w:val="24"/>
          <w:lang w:val="en-GB"/>
        </w:rPr>
        <w:t xml:space="preserve">. TIP: Young Reporters might know some young musicians who can create their own </w:t>
      </w:r>
      <w:r>
        <w:rPr>
          <w:rFonts w:ascii="Lato Light" w:hAnsi="Lato Light"/>
          <w:sz w:val="24"/>
          <w:szCs w:val="24"/>
          <w:lang w:val="en-GB"/>
        </w:rPr>
        <w:t xml:space="preserve">original </w:t>
      </w:r>
      <w:r w:rsidRPr="008751C7">
        <w:rPr>
          <w:rFonts w:ascii="Lato Light" w:hAnsi="Lato Light"/>
          <w:sz w:val="24"/>
          <w:szCs w:val="24"/>
          <w:lang w:val="en-GB"/>
        </w:rPr>
        <w:t>musical score.</w:t>
      </w:r>
    </w:p>
    <w:p w:rsidR="00780B84" w:rsidRPr="008751C7" w:rsidRDefault="00780B84" w:rsidP="00780B84">
      <w:pPr>
        <w:spacing w:before="100" w:beforeAutospacing="1" w:after="100" w:afterAutospacing="1"/>
        <w:jc w:val="both"/>
        <w:rPr>
          <w:rFonts w:ascii="Lato Light" w:hAnsi="Lato Light"/>
          <w:sz w:val="24"/>
          <w:szCs w:val="24"/>
          <w:lang w:val="en-GB"/>
        </w:rPr>
      </w:pPr>
      <w:r w:rsidRPr="008751C7">
        <w:rPr>
          <w:rFonts w:ascii="Lato Light" w:hAnsi="Lato Light"/>
          <w:sz w:val="24"/>
          <w:szCs w:val="24"/>
          <w:lang w:val="en-GB"/>
        </w:rPr>
        <w:t xml:space="preserve">As an alternative, you can resort to the </w:t>
      </w:r>
      <w:hyperlink r:id="rId16">
        <w:r w:rsidRPr="008751C7">
          <w:rPr>
            <w:rFonts w:ascii="Lato Light" w:hAnsi="Lato Light"/>
            <w:b/>
            <w:spacing w:val="-11"/>
            <w:sz w:val="24"/>
            <w:szCs w:val="24"/>
            <w:lang w:val="en-GB"/>
          </w:rPr>
          <w:t xml:space="preserve">YouTube </w:t>
        </w:r>
        <w:r w:rsidRPr="008751C7">
          <w:rPr>
            <w:rFonts w:ascii="Lato Light" w:hAnsi="Lato Light"/>
            <w:b/>
            <w:sz w:val="24"/>
            <w:szCs w:val="24"/>
            <w:lang w:val="en-GB"/>
          </w:rPr>
          <w:t>Audio Library</w:t>
        </w:r>
      </w:hyperlink>
      <w:r w:rsidRPr="008751C7">
        <w:rPr>
          <w:rFonts w:ascii="Lato Light" w:hAnsi="Lato Light"/>
          <w:sz w:val="24"/>
          <w:szCs w:val="24"/>
          <w:lang w:val="en-GB"/>
        </w:rPr>
        <w:t>,</w:t>
      </w:r>
      <w:r w:rsidRPr="008751C7">
        <w:rPr>
          <w:rFonts w:ascii="Lato Light" w:hAnsi="Lato Light"/>
          <w:spacing w:val="28"/>
          <w:sz w:val="24"/>
          <w:szCs w:val="24"/>
          <w:lang w:val="en-GB"/>
        </w:rPr>
        <w:t xml:space="preserve"> </w:t>
      </w:r>
      <w:r w:rsidRPr="008751C7">
        <w:rPr>
          <w:rFonts w:ascii="Lato Light" w:hAnsi="Lato Light"/>
          <w:sz w:val="24"/>
          <w:szCs w:val="24"/>
          <w:lang w:val="en-GB"/>
        </w:rPr>
        <w:t>which offers</w:t>
      </w:r>
      <w:r w:rsidRPr="008751C7">
        <w:rPr>
          <w:rFonts w:ascii="Lato Light" w:hAnsi="Lato Light"/>
          <w:spacing w:val="-4"/>
          <w:sz w:val="24"/>
          <w:szCs w:val="24"/>
          <w:lang w:val="en-GB"/>
        </w:rPr>
        <w:t xml:space="preserve"> </w:t>
      </w:r>
      <w:r w:rsidRPr="008751C7">
        <w:rPr>
          <w:rFonts w:ascii="Lato Light" w:hAnsi="Lato Light"/>
          <w:sz w:val="24"/>
          <w:szCs w:val="24"/>
          <w:lang w:val="en-GB"/>
        </w:rPr>
        <w:t>royalty-free</w:t>
      </w:r>
      <w:r w:rsidRPr="008751C7">
        <w:rPr>
          <w:rFonts w:ascii="Lato Light" w:hAnsi="Lato Light"/>
          <w:spacing w:val="-4"/>
          <w:sz w:val="24"/>
          <w:szCs w:val="24"/>
          <w:lang w:val="en-GB"/>
        </w:rPr>
        <w:t xml:space="preserve"> </w:t>
      </w:r>
      <w:r w:rsidRPr="008751C7">
        <w:rPr>
          <w:rFonts w:ascii="Lato Light" w:hAnsi="Lato Light"/>
          <w:sz w:val="24"/>
          <w:szCs w:val="24"/>
          <w:lang w:val="en-GB"/>
        </w:rPr>
        <w:t>tracks</w:t>
      </w:r>
      <w:r w:rsidRPr="008751C7">
        <w:rPr>
          <w:rFonts w:ascii="Lato Light" w:hAnsi="Lato Light"/>
          <w:spacing w:val="-4"/>
          <w:sz w:val="24"/>
          <w:szCs w:val="24"/>
          <w:lang w:val="en-GB"/>
        </w:rPr>
        <w:t xml:space="preserve"> </w:t>
      </w:r>
      <w:r w:rsidRPr="008751C7">
        <w:rPr>
          <w:rFonts w:ascii="Lato Light" w:hAnsi="Lato Light"/>
          <w:sz w:val="24"/>
          <w:szCs w:val="24"/>
          <w:lang w:val="en-GB"/>
        </w:rPr>
        <w:t>made</w:t>
      </w:r>
      <w:r w:rsidRPr="008751C7">
        <w:rPr>
          <w:rFonts w:ascii="Lato Light" w:hAnsi="Lato Light"/>
          <w:spacing w:val="-4"/>
          <w:sz w:val="24"/>
          <w:szCs w:val="24"/>
          <w:lang w:val="en-GB"/>
        </w:rPr>
        <w:t xml:space="preserve"> </w:t>
      </w:r>
      <w:r w:rsidRPr="008751C7">
        <w:rPr>
          <w:rFonts w:ascii="Lato Light" w:hAnsi="Lato Light"/>
          <w:sz w:val="24"/>
          <w:szCs w:val="24"/>
          <w:lang w:val="en-GB"/>
        </w:rPr>
        <w:t>available</w:t>
      </w:r>
      <w:r w:rsidRPr="008751C7">
        <w:rPr>
          <w:rFonts w:ascii="Lato Light" w:hAnsi="Lato Light"/>
          <w:spacing w:val="-4"/>
          <w:sz w:val="24"/>
          <w:szCs w:val="24"/>
          <w:lang w:val="en-GB"/>
        </w:rPr>
        <w:t xml:space="preserve"> </w:t>
      </w:r>
      <w:r w:rsidRPr="008751C7">
        <w:rPr>
          <w:rFonts w:ascii="Lato Light" w:hAnsi="Lato Light"/>
          <w:sz w:val="24"/>
          <w:szCs w:val="24"/>
          <w:lang w:val="en-GB"/>
        </w:rPr>
        <w:t>for</w:t>
      </w:r>
      <w:r w:rsidRPr="008751C7">
        <w:rPr>
          <w:rFonts w:ascii="Lato Light" w:hAnsi="Lato Light"/>
          <w:spacing w:val="-7"/>
          <w:sz w:val="24"/>
          <w:szCs w:val="24"/>
          <w:lang w:val="en-GB"/>
        </w:rPr>
        <w:t xml:space="preserve"> </w:t>
      </w:r>
      <w:r w:rsidRPr="008751C7">
        <w:rPr>
          <w:rFonts w:ascii="Lato Light" w:hAnsi="Lato Light"/>
          <w:sz w:val="24"/>
          <w:szCs w:val="24"/>
          <w:lang w:val="en-GB"/>
        </w:rPr>
        <w:t>any</w:t>
      </w:r>
      <w:r w:rsidRPr="008751C7">
        <w:rPr>
          <w:rFonts w:ascii="Lato Light" w:hAnsi="Lato Light"/>
          <w:spacing w:val="-8"/>
          <w:sz w:val="24"/>
          <w:szCs w:val="24"/>
          <w:lang w:val="en-GB"/>
        </w:rPr>
        <w:t xml:space="preserve"> </w:t>
      </w:r>
      <w:r w:rsidRPr="008751C7">
        <w:rPr>
          <w:rFonts w:ascii="Lato Light" w:hAnsi="Lato Light"/>
          <w:sz w:val="24"/>
          <w:szCs w:val="24"/>
          <w:lang w:val="en-GB"/>
        </w:rPr>
        <w:t>not-for-profit</w:t>
      </w:r>
      <w:r w:rsidRPr="008751C7">
        <w:rPr>
          <w:rFonts w:ascii="Lato Light" w:hAnsi="Lato Light"/>
          <w:spacing w:val="-4"/>
          <w:sz w:val="24"/>
          <w:szCs w:val="24"/>
          <w:lang w:val="en-GB"/>
        </w:rPr>
        <w:t xml:space="preserve"> </w:t>
      </w:r>
      <w:r w:rsidRPr="008751C7">
        <w:rPr>
          <w:rFonts w:ascii="Lato Light" w:hAnsi="Lato Light"/>
          <w:sz w:val="24"/>
          <w:szCs w:val="24"/>
          <w:lang w:val="en-GB"/>
        </w:rPr>
        <w:t>creative purpose, and do not require written permission from the</w:t>
      </w:r>
      <w:r w:rsidRPr="008751C7">
        <w:rPr>
          <w:rFonts w:ascii="Lato Light" w:hAnsi="Lato Light"/>
          <w:spacing w:val="30"/>
          <w:sz w:val="24"/>
          <w:szCs w:val="24"/>
          <w:lang w:val="en-GB"/>
        </w:rPr>
        <w:t xml:space="preserve"> </w:t>
      </w:r>
      <w:r w:rsidRPr="008751C7">
        <w:rPr>
          <w:rFonts w:ascii="Lato Light" w:hAnsi="Lato Light"/>
          <w:sz w:val="24"/>
          <w:szCs w:val="24"/>
          <w:lang w:val="en-GB"/>
        </w:rPr>
        <w:t xml:space="preserve">rights-holder. </w:t>
      </w:r>
    </w:p>
    <w:p w:rsidR="00780B84" w:rsidRDefault="00780B84" w:rsidP="00780B84">
      <w:pPr>
        <w:spacing w:before="100" w:beforeAutospacing="1" w:after="100" w:afterAutospacing="1"/>
        <w:jc w:val="both"/>
        <w:rPr>
          <w:rFonts w:ascii="Lato Light" w:hAnsi="Lato Light"/>
          <w:sz w:val="24"/>
          <w:szCs w:val="24"/>
          <w:lang w:val="en-GB"/>
        </w:rPr>
      </w:pPr>
      <w:r w:rsidRPr="008751C7">
        <w:rPr>
          <w:rFonts w:ascii="Lato Light" w:hAnsi="Lato Light"/>
          <w:sz w:val="24"/>
          <w:szCs w:val="24"/>
          <w:lang w:val="en-GB"/>
        </w:rPr>
        <w:t>Music may also be published under an open content licensing</w:t>
      </w:r>
      <w:r w:rsidRPr="008751C7">
        <w:rPr>
          <w:rFonts w:ascii="Lato Light" w:hAnsi="Lato Light"/>
          <w:spacing w:val="24"/>
          <w:sz w:val="24"/>
          <w:szCs w:val="24"/>
          <w:lang w:val="en-GB"/>
        </w:rPr>
        <w:t xml:space="preserve"> </w:t>
      </w:r>
      <w:r w:rsidRPr="008751C7">
        <w:rPr>
          <w:rFonts w:ascii="Lato Light" w:hAnsi="Lato Light"/>
          <w:sz w:val="24"/>
          <w:szCs w:val="24"/>
          <w:lang w:val="en-GB"/>
        </w:rPr>
        <w:t xml:space="preserve">scheme, such as the Creative Commons </w:t>
      </w:r>
      <w:r w:rsidRPr="008751C7">
        <w:rPr>
          <w:rFonts w:ascii="Lato Light" w:hAnsi="Lato Light"/>
          <w:noProof/>
          <w:sz w:val="24"/>
          <w:szCs w:val="24"/>
          <w:lang w:val="en-GB"/>
        </w:rPr>
        <w:t>licence</w:t>
      </w:r>
      <w:r w:rsidRPr="008751C7">
        <w:rPr>
          <w:rFonts w:ascii="Lato Light" w:hAnsi="Lato Light"/>
          <w:sz w:val="24"/>
          <w:szCs w:val="24"/>
          <w:lang w:val="en-GB"/>
        </w:rPr>
        <w:t>. There are still terms,</w:t>
      </w:r>
      <w:r w:rsidRPr="008751C7">
        <w:rPr>
          <w:rFonts w:ascii="Lato Light" w:hAnsi="Lato Light"/>
          <w:spacing w:val="13"/>
          <w:sz w:val="24"/>
          <w:szCs w:val="24"/>
          <w:lang w:val="en-GB"/>
        </w:rPr>
        <w:t xml:space="preserve"> </w:t>
      </w:r>
      <w:r w:rsidRPr="008751C7">
        <w:rPr>
          <w:rFonts w:ascii="Lato Light" w:hAnsi="Lato Light"/>
          <w:sz w:val="24"/>
          <w:szCs w:val="24"/>
          <w:lang w:val="en-GB"/>
        </w:rPr>
        <w:t>conditions</w:t>
      </w:r>
      <w:r w:rsidRPr="008751C7">
        <w:rPr>
          <w:rFonts w:ascii="Lato Light" w:hAnsi="Lato Light"/>
          <w:w w:val="99"/>
          <w:sz w:val="24"/>
          <w:szCs w:val="24"/>
          <w:lang w:val="en-GB"/>
        </w:rPr>
        <w:t xml:space="preserve"> </w:t>
      </w:r>
      <w:r w:rsidRPr="008751C7">
        <w:rPr>
          <w:rFonts w:ascii="Lato Light" w:hAnsi="Lato Light"/>
          <w:noProof/>
          <w:sz w:val="24"/>
          <w:szCs w:val="24"/>
          <w:lang w:val="en-GB"/>
        </w:rPr>
        <w:t>and</w:t>
      </w:r>
      <w:r w:rsidRPr="008751C7">
        <w:rPr>
          <w:rFonts w:ascii="Lato Light" w:hAnsi="Lato Light"/>
          <w:sz w:val="24"/>
          <w:szCs w:val="24"/>
          <w:lang w:val="en-GB"/>
        </w:rPr>
        <w:t xml:space="preserve"> restrictions applicable for music taken from the above sources,</w:t>
      </w:r>
      <w:r w:rsidRPr="008751C7">
        <w:rPr>
          <w:rFonts w:ascii="Lato Light" w:hAnsi="Lato Light"/>
          <w:spacing w:val="30"/>
          <w:sz w:val="24"/>
          <w:szCs w:val="24"/>
          <w:lang w:val="en-GB"/>
        </w:rPr>
        <w:t xml:space="preserve"> </w:t>
      </w:r>
      <w:r w:rsidRPr="008751C7">
        <w:rPr>
          <w:rFonts w:ascii="Lato Light" w:hAnsi="Lato Light"/>
          <w:sz w:val="24"/>
          <w:szCs w:val="24"/>
          <w:lang w:val="en-GB"/>
        </w:rPr>
        <w:t>so</w:t>
      </w:r>
      <w:r w:rsidRPr="008751C7">
        <w:rPr>
          <w:rFonts w:ascii="Lato Light" w:hAnsi="Lato Light"/>
          <w:w w:val="101"/>
          <w:sz w:val="24"/>
          <w:szCs w:val="24"/>
          <w:lang w:val="en-GB"/>
        </w:rPr>
        <w:t xml:space="preserve"> </w:t>
      </w:r>
      <w:r w:rsidRPr="008751C7">
        <w:rPr>
          <w:rFonts w:ascii="Lato Light" w:hAnsi="Lato Light"/>
          <w:sz w:val="24"/>
          <w:szCs w:val="24"/>
          <w:lang w:val="en-GB"/>
        </w:rPr>
        <w:t>please ensure these are fully observed and there is no</w:t>
      </w:r>
      <w:r w:rsidRPr="008751C7">
        <w:rPr>
          <w:rFonts w:ascii="Lato Light" w:hAnsi="Lato Light"/>
          <w:spacing w:val="16"/>
          <w:sz w:val="24"/>
          <w:szCs w:val="24"/>
          <w:lang w:val="en-GB"/>
        </w:rPr>
        <w:t xml:space="preserve"> </w:t>
      </w:r>
      <w:r w:rsidRPr="008751C7">
        <w:rPr>
          <w:rFonts w:ascii="Lato Light" w:hAnsi="Lato Light"/>
          <w:sz w:val="24"/>
          <w:szCs w:val="24"/>
          <w:lang w:val="en-GB"/>
        </w:rPr>
        <w:t>copyright</w:t>
      </w:r>
      <w:r w:rsidRPr="008751C7">
        <w:rPr>
          <w:rFonts w:ascii="Lato Light" w:hAnsi="Lato Light"/>
          <w:w w:val="95"/>
          <w:sz w:val="24"/>
          <w:szCs w:val="24"/>
          <w:lang w:val="en-GB"/>
        </w:rPr>
        <w:t xml:space="preserve"> </w:t>
      </w:r>
      <w:r w:rsidRPr="008751C7">
        <w:rPr>
          <w:rFonts w:ascii="Lato Light" w:hAnsi="Lato Light"/>
          <w:sz w:val="24"/>
          <w:szCs w:val="24"/>
          <w:lang w:val="en-GB"/>
        </w:rPr>
        <w:t>infringement in your video</w:t>
      </w:r>
      <w:r w:rsidRPr="008751C7">
        <w:rPr>
          <w:rFonts w:ascii="Lato Light" w:hAnsi="Lato Light"/>
          <w:spacing w:val="-3"/>
          <w:sz w:val="24"/>
          <w:szCs w:val="24"/>
          <w:lang w:val="en-GB"/>
        </w:rPr>
        <w:t xml:space="preserve"> </w:t>
      </w:r>
      <w:r w:rsidRPr="008751C7">
        <w:rPr>
          <w:rFonts w:ascii="Lato Light" w:hAnsi="Lato Light"/>
          <w:sz w:val="24"/>
          <w:szCs w:val="24"/>
          <w:lang w:val="en-GB"/>
        </w:rPr>
        <w:t>entry.</w:t>
      </w:r>
    </w:p>
    <w:p w:rsidR="00C44E92" w:rsidRPr="009C17BE" w:rsidRDefault="00C44E92" w:rsidP="00C44E92">
      <w:pPr>
        <w:spacing w:before="100" w:beforeAutospacing="1" w:after="100" w:afterAutospacing="1"/>
        <w:jc w:val="both"/>
        <w:rPr>
          <w:rFonts w:ascii="Lato Light" w:hAnsi="Lato Light"/>
          <w:b/>
          <w:i/>
          <w:iCs/>
          <w:color w:val="952456"/>
          <w:sz w:val="28"/>
          <w:szCs w:val="28"/>
          <w:lang w:val="en-GB"/>
        </w:rPr>
      </w:pPr>
      <w:r w:rsidRPr="009C17BE">
        <w:rPr>
          <w:rFonts w:ascii="Lato Light" w:hAnsi="Lato Light"/>
          <w:b/>
          <w:i/>
          <w:iCs/>
          <w:color w:val="952456"/>
          <w:sz w:val="28"/>
          <w:szCs w:val="28"/>
          <w:lang w:val="en-GB"/>
        </w:rPr>
        <w:t>Ethics for Visual Journalism</w:t>
      </w:r>
    </w:p>
    <w:p w:rsidR="00C44E92" w:rsidRDefault="00C44E92" w:rsidP="00C44E92">
      <w:pPr>
        <w:spacing w:before="100" w:beforeAutospacing="1" w:after="100" w:afterAutospacing="1"/>
        <w:jc w:val="both"/>
        <w:rPr>
          <w:rFonts w:ascii="Lato Light" w:hAnsi="Lato Light"/>
          <w:bCs/>
          <w:sz w:val="24"/>
          <w:szCs w:val="24"/>
          <w:lang w:val="en-GB"/>
        </w:rPr>
      </w:pPr>
      <w:r w:rsidRPr="009C17BE">
        <w:rPr>
          <w:rFonts w:ascii="Lato Light" w:hAnsi="Lato Light"/>
          <w:bCs/>
          <w:sz w:val="24"/>
          <w:szCs w:val="24"/>
        </w:rPr>
        <w:t xml:space="preserve">The National Press Photographers Association is a professional society that promotes the highest standards in visual journalism. They have created a Code of Ethics that is very relevant for YRE students who report through photography and videography in particular: </w:t>
      </w:r>
      <w:hyperlink r:id="rId17" w:history="1">
        <w:r w:rsidRPr="009C17BE">
          <w:rPr>
            <w:rStyle w:val="Kpr"/>
            <w:bCs/>
          </w:rPr>
          <w:t>https://nppa.org/node/5145</w:t>
        </w:r>
      </w:hyperlink>
    </w:p>
    <w:p w:rsidR="00C44E92" w:rsidRPr="009C17BE" w:rsidRDefault="00C44E92" w:rsidP="00C44E92">
      <w:pPr>
        <w:spacing w:before="100" w:beforeAutospacing="1" w:after="100" w:afterAutospacing="1"/>
        <w:jc w:val="both"/>
        <w:rPr>
          <w:rFonts w:ascii="Lato Light" w:hAnsi="Lato Light"/>
          <w:b/>
          <w:i/>
          <w:iCs/>
          <w:color w:val="952456"/>
          <w:sz w:val="28"/>
          <w:szCs w:val="28"/>
          <w:lang w:val="en-GB"/>
        </w:rPr>
      </w:pPr>
      <w:r w:rsidRPr="009C17BE">
        <w:rPr>
          <w:rFonts w:ascii="Lato Light" w:hAnsi="Lato Light"/>
          <w:b/>
          <w:i/>
          <w:iCs/>
          <w:color w:val="952456"/>
          <w:sz w:val="28"/>
          <w:szCs w:val="28"/>
          <w:lang w:val="en-GB"/>
        </w:rPr>
        <w:t>Use of Images in Articles and Video</w:t>
      </w:r>
    </w:p>
    <w:p w:rsidR="00C44E92" w:rsidRPr="009C17BE" w:rsidRDefault="00C44E92" w:rsidP="00C44E92">
      <w:pPr>
        <w:spacing w:before="100" w:beforeAutospacing="1" w:after="100" w:afterAutospacing="1"/>
        <w:jc w:val="both"/>
        <w:rPr>
          <w:rFonts w:ascii="Lato Light" w:hAnsi="Lato Light"/>
          <w:bCs/>
          <w:sz w:val="24"/>
          <w:szCs w:val="24"/>
          <w:lang w:val="en-GB"/>
        </w:rPr>
      </w:pPr>
      <w:r>
        <w:rPr>
          <w:rFonts w:ascii="Lato Light" w:hAnsi="Lato Light"/>
          <w:bCs/>
          <w:sz w:val="24"/>
          <w:szCs w:val="24"/>
          <w:lang w:val="en-GB"/>
        </w:rPr>
        <w:t>When using imaged in articles or videos</w:t>
      </w:r>
      <w:r w:rsidR="006F7EBA">
        <w:rPr>
          <w:rFonts w:ascii="Lato Light" w:hAnsi="Lato Light"/>
          <w:bCs/>
          <w:sz w:val="24"/>
          <w:szCs w:val="24"/>
          <w:lang w:val="en-GB"/>
        </w:rPr>
        <w:t xml:space="preserve">, it is important to ensure that they can legally be used and shared by others. </w:t>
      </w:r>
      <w:hyperlink r:id="rId18" w:history="1">
        <w:r w:rsidR="006F7EBA" w:rsidRPr="006F7EBA">
          <w:rPr>
            <w:rStyle w:val="Kpr"/>
            <w:rFonts w:ascii="Lato Light" w:hAnsi="Lato Light"/>
            <w:bCs/>
            <w:sz w:val="24"/>
            <w:szCs w:val="24"/>
            <w:lang w:val="en-GB"/>
          </w:rPr>
          <w:t>Open source</w:t>
        </w:r>
      </w:hyperlink>
      <w:r w:rsidR="006F7EBA">
        <w:rPr>
          <w:rFonts w:ascii="Lato Light" w:hAnsi="Lato Light"/>
          <w:bCs/>
          <w:sz w:val="24"/>
          <w:szCs w:val="24"/>
          <w:lang w:val="en-GB"/>
        </w:rPr>
        <w:t xml:space="preserve"> and </w:t>
      </w:r>
      <w:hyperlink r:id="rId19" w:history="1">
        <w:r w:rsidR="006F7EBA" w:rsidRPr="006F7EBA">
          <w:rPr>
            <w:rStyle w:val="Kpr"/>
            <w:rFonts w:ascii="Lato Light" w:hAnsi="Lato Light"/>
            <w:bCs/>
            <w:sz w:val="24"/>
            <w:szCs w:val="24"/>
            <w:lang w:val="en-GB"/>
          </w:rPr>
          <w:t>Creative Commons</w:t>
        </w:r>
      </w:hyperlink>
      <w:r w:rsidR="006F7EBA">
        <w:rPr>
          <w:rFonts w:ascii="Lato Light" w:hAnsi="Lato Light"/>
          <w:bCs/>
          <w:sz w:val="24"/>
          <w:szCs w:val="24"/>
          <w:lang w:val="en-GB"/>
        </w:rPr>
        <w:t xml:space="preserve"> licensed images may be used, as long as attribution and/or the source </w:t>
      </w:r>
      <w:proofErr w:type="gramStart"/>
      <w:r w:rsidR="006F7EBA">
        <w:rPr>
          <w:rFonts w:ascii="Lato Light" w:hAnsi="Lato Light"/>
          <w:bCs/>
          <w:sz w:val="24"/>
          <w:szCs w:val="24"/>
          <w:lang w:val="en-GB"/>
        </w:rPr>
        <w:t>is</w:t>
      </w:r>
      <w:proofErr w:type="gramEnd"/>
      <w:r w:rsidR="006F7EBA">
        <w:rPr>
          <w:rFonts w:ascii="Lato Light" w:hAnsi="Lato Light"/>
          <w:bCs/>
          <w:sz w:val="24"/>
          <w:szCs w:val="24"/>
          <w:lang w:val="en-GB"/>
        </w:rPr>
        <w:t xml:space="preserve"> provided through footnotes or a bibliography. </w:t>
      </w:r>
    </w:p>
    <w:p w:rsidR="00C44E92" w:rsidRPr="009C17BE" w:rsidRDefault="00C44E92" w:rsidP="00C44E92">
      <w:pPr>
        <w:spacing w:before="100" w:beforeAutospacing="1" w:after="100" w:afterAutospacing="1"/>
        <w:jc w:val="both"/>
        <w:rPr>
          <w:rFonts w:ascii="Lato Light" w:hAnsi="Lato Light"/>
          <w:b/>
          <w:i/>
          <w:iCs/>
          <w:color w:val="952456"/>
          <w:sz w:val="28"/>
          <w:szCs w:val="28"/>
          <w:lang w:val="en-GB"/>
        </w:rPr>
      </w:pPr>
      <w:r w:rsidRPr="009C17BE">
        <w:rPr>
          <w:rFonts w:ascii="Lato Light" w:hAnsi="Lato Light"/>
          <w:b/>
          <w:i/>
          <w:iCs/>
          <w:color w:val="952456"/>
          <w:sz w:val="28"/>
          <w:szCs w:val="28"/>
          <w:lang w:val="en-GB"/>
        </w:rPr>
        <w:t xml:space="preserve">Consent </w:t>
      </w:r>
    </w:p>
    <w:p w:rsidR="00C44E92" w:rsidRPr="009C17BE" w:rsidRDefault="00C44E92" w:rsidP="00C44E92">
      <w:pPr>
        <w:spacing w:before="100" w:beforeAutospacing="1" w:after="100" w:afterAutospacing="1"/>
        <w:jc w:val="both"/>
        <w:rPr>
          <w:rFonts w:ascii="Lato Light" w:hAnsi="Lato Light"/>
          <w:bCs/>
          <w:sz w:val="24"/>
          <w:szCs w:val="24"/>
          <w:lang w:val="en-GB"/>
        </w:rPr>
      </w:pPr>
      <w:proofErr w:type="gramStart"/>
      <w:r w:rsidRPr="009C17BE">
        <w:rPr>
          <w:rFonts w:ascii="Lato Light" w:hAnsi="Lato Light"/>
          <w:bCs/>
          <w:sz w:val="24"/>
          <w:szCs w:val="24"/>
          <w:lang w:val="en-GB"/>
        </w:rPr>
        <w:t>When conducting interviews or taking photographs of people, it is important to received informed consent from your subject.</w:t>
      </w:r>
      <w:proofErr w:type="gramEnd"/>
      <w:r w:rsidRPr="009C17BE">
        <w:rPr>
          <w:rFonts w:ascii="Lato Light" w:hAnsi="Lato Light"/>
          <w:bCs/>
          <w:sz w:val="24"/>
          <w:szCs w:val="24"/>
          <w:lang w:val="en-GB"/>
        </w:rPr>
        <w:t xml:space="preserve"> Therefore, make sure to explain why you’d like to interview or photograph them beforehand. You should explain what their interview or photo will be used for (National or International YRE Competition</w:t>
      </w:r>
      <w:proofErr w:type="gramStart"/>
      <w:r w:rsidRPr="009C17BE">
        <w:rPr>
          <w:rFonts w:ascii="Lato Light" w:hAnsi="Lato Light"/>
          <w:bCs/>
          <w:sz w:val="24"/>
          <w:szCs w:val="24"/>
          <w:lang w:val="en-GB"/>
        </w:rPr>
        <w:t>) ,</w:t>
      </w:r>
      <w:proofErr w:type="gramEnd"/>
      <w:r w:rsidRPr="009C17BE">
        <w:rPr>
          <w:rFonts w:ascii="Lato Light" w:hAnsi="Lato Light"/>
          <w:bCs/>
          <w:sz w:val="24"/>
          <w:szCs w:val="24"/>
          <w:lang w:val="en-GB"/>
        </w:rPr>
        <w:t xml:space="preserve"> and where you plan to share your final work.</w:t>
      </w:r>
    </w:p>
    <w:p w:rsidR="006F7EBA" w:rsidRPr="009C17BE" w:rsidRDefault="006F7EBA" w:rsidP="006F7EBA">
      <w:pPr>
        <w:pStyle w:val="ListeParagraf"/>
        <w:spacing w:after="240"/>
        <w:rPr>
          <w:rFonts w:ascii="Lato Light" w:hAnsi="Lato Light"/>
          <w:b/>
          <w:bCs/>
          <w:color w:val="952456"/>
          <w:sz w:val="28"/>
          <w:szCs w:val="24"/>
          <w:lang w:val="en-GB"/>
        </w:rPr>
      </w:pPr>
      <w:r w:rsidRPr="009C17BE">
        <w:rPr>
          <w:rFonts w:ascii="Lato Light" w:hAnsi="Lato Light"/>
          <w:b/>
          <w:bCs/>
          <w:color w:val="952456"/>
          <w:sz w:val="28"/>
          <w:szCs w:val="24"/>
          <w:lang w:val="en-GB"/>
        </w:rPr>
        <w:t>DECLARATION OF CONSENT FOR PROCESSING OF PERSONAL INFORMATION AND USE OF VIDEO/PHOTO/ARTICLE SUBMITTED</w:t>
      </w:r>
    </w:p>
    <w:p w:rsidR="006F7EBA" w:rsidRPr="008751C7" w:rsidRDefault="006F7EBA" w:rsidP="006F7EBA">
      <w:pPr>
        <w:pStyle w:val="ListeParagraf"/>
        <w:jc w:val="both"/>
        <w:rPr>
          <w:rFonts w:ascii="Lato Light" w:hAnsi="Lato Light"/>
          <w:sz w:val="24"/>
          <w:szCs w:val="24"/>
          <w:lang w:val="en-GB"/>
        </w:rPr>
      </w:pPr>
      <w:r w:rsidRPr="008751C7">
        <w:rPr>
          <w:rFonts w:ascii="Lato Light" w:hAnsi="Lato Light"/>
          <w:sz w:val="24"/>
          <w:szCs w:val="24"/>
          <w:lang w:val="en-GB"/>
        </w:rPr>
        <w:t>When signing up to this competition, you agree that we can process your personal data provided in this submission form and given to us during the competition. We process the data so that we can register your participation, judge the submission and save what you have submitted and publish your submission if you are chosen as a 1</w:t>
      </w:r>
      <w:r w:rsidRPr="008751C7">
        <w:rPr>
          <w:rFonts w:ascii="Lato Light" w:hAnsi="Lato Light"/>
          <w:sz w:val="24"/>
          <w:szCs w:val="24"/>
          <w:vertAlign w:val="superscript"/>
          <w:lang w:val="en-GB"/>
        </w:rPr>
        <w:t>st</w:t>
      </w:r>
      <w:r w:rsidRPr="008751C7">
        <w:rPr>
          <w:rFonts w:ascii="Lato Light" w:hAnsi="Lato Light"/>
          <w:sz w:val="24"/>
          <w:szCs w:val="24"/>
          <w:lang w:val="en-GB"/>
        </w:rPr>
        <w:t>, 2</w:t>
      </w:r>
      <w:r w:rsidRPr="008751C7">
        <w:rPr>
          <w:rFonts w:ascii="Lato Light" w:hAnsi="Lato Light"/>
          <w:sz w:val="24"/>
          <w:szCs w:val="24"/>
          <w:vertAlign w:val="superscript"/>
          <w:lang w:val="en-GB"/>
        </w:rPr>
        <w:t>nd</w:t>
      </w:r>
      <w:r w:rsidRPr="008751C7">
        <w:rPr>
          <w:rFonts w:ascii="Lato Light" w:hAnsi="Lato Light"/>
          <w:sz w:val="24"/>
          <w:szCs w:val="24"/>
          <w:lang w:val="en-GB"/>
        </w:rPr>
        <w:t xml:space="preserve"> or 3</w:t>
      </w:r>
      <w:r w:rsidRPr="008751C7">
        <w:rPr>
          <w:rFonts w:ascii="Lato Light" w:hAnsi="Lato Light"/>
          <w:sz w:val="24"/>
          <w:szCs w:val="24"/>
          <w:vertAlign w:val="superscript"/>
          <w:lang w:val="en-GB"/>
        </w:rPr>
        <w:t>rd</w:t>
      </w:r>
      <w:r w:rsidRPr="008751C7">
        <w:rPr>
          <w:rFonts w:ascii="Lato Light" w:hAnsi="Lato Light"/>
          <w:sz w:val="24"/>
          <w:szCs w:val="24"/>
          <w:lang w:val="en-GB"/>
        </w:rPr>
        <w:t xml:space="preserve"> place winner on </w:t>
      </w:r>
      <w:r w:rsidRPr="008751C7">
        <w:rPr>
          <w:rFonts w:ascii="Lato Light" w:hAnsi="Lato Light"/>
          <w:noProof/>
          <w:sz w:val="24"/>
          <w:szCs w:val="24"/>
          <w:lang w:val="en-GB"/>
        </w:rPr>
        <w:t>international</w:t>
      </w:r>
      <w:r w:rsidRPr="008751C7">
        <w:rPr>
          <w:rFonts w:ascii="Lato Light" w:hAnsi="Lato Light"/>
          <w:sz w:val="24"/>
          <w:szCs w:val="24"/>
          <w:lang w:val="en-GB"/>
        </w:rPr>
        <w:t xml:space="preserve"> level. </w:t>
      </w:r>
      <w:r w:rsidRPr="008751C7">
        <w:rPr>
          <w:rFonts w:ascii="Lato Light" w:hAnsi="Lato Light"/>
          <w:sz w:val="24"/>
          <w:szCs w:val="24"/>
          <w:lang w:val="en-GB" w:eastAsia="en-GB"/>
        </w:rPr>
        <w:t xml:space="preserve">Necessary permission, e.g., </w:t>
      </w:r>
      <w:r w:rsidRPr="008751C7">
        <w:rPr>
          <w:rFonts w:ascii="Lato Light" w:hAnsi="Lato Light"/>
          <w:noProof/>
          <w:sz w:val="24"/>
          <w:szCs w:val="24"/>
          <w:lang w:val="en-GB" w:eastAsia="en-GB"/>
        </w:rPr>
        <w:t>for photographing</w:t>
      </w:r>
      <w:r w:rsidRPr="008751C7">
        <w:rPr>
          <w:rFonts w:ascii="Lato Light" w:hAnsi="Lato Light"/>
          <w:sz w:val="24"/>
          <w:szCs w:val="24"/>
          <w:lang w:val="en-GB" w:eastAsia="en-GB"/>
        </w:rPr>
        <w:t xml:space="preserve"> children faces are the responsibility of the author and must, therefore, be sought.</w:t>
      </w:r>
      <w:r w:rsidRPr="008751C7">
        <w:rPr>
          <w:rFonts w:ascii="Lato Light" w:hAnsi="Lato Light"/>
          <w:color w:val="FF0000"/>
          <w:sz w:val="24"/>
          <w:szCs w:val="24"/>
          <w:lang w:val="en-GB" w:eastAsia="en-GB"/>
        </w:rPr>
        <w:t xml:space="preserve"> </w:t>
      </w:r>
      <w:r w:rsidRPr="008751C7">
        <w:rPr>
          <w:rFonts w:ascii="Lato Light" w:hAnsi="Lato Light"/>
          <w:sz w:val="24"/>
          <w:szCs w:val="24"/>
          <w:lang w:val="en-GB"/>
        </w:rPr>
        <w:t>All 1</w:t>
      </w:r>
      <w:r w:rsidRPr="008751C7">
        <w:rPr>
          <w:rFonts w:ascii="Lato Light" w:hAnsi="Lato Light"/>
          <w:sz w:val="24"/>
          <w:szCs w:val="24"/>
          <w:vertAlign w:val="superscript"/>
          <w:lang w:val="en-GB"/>
        </w:rPr>
        <w:t>st</w:t>
      </w:r>
      <w:r w:rsidRPr="008751C7">
        <w:rPr>
          <w:rFonts w:ascii="Lato Light" w:hAnsi="Lato Light"/>
          <w:sz w:val="24"/>
          <w:szCs w:val="24"/>
          <w:lang w:val="en-GB"/>
        </w:rPr>
        <w:t>, 2</w:t>
      </w:r>
      <w:r w:rsidRPr="008751C7">
        <w:rPr>
          <w:rFonts w:ascii="Lato Light" w:hAnsi="Lato Light"/>
          <w:sz w:val="24"/>
          <w:szCs w:val="24"/>
          <w:vertAlign w:val="superscript"/>
          <w:lang w:val="en-GB"/>
        </w:rPr>
        <w:t>nd</w:t>
      </w:r>
      <w:r w:rsidRPr="008751C7">
        <w:rPr>
          <w:rFonts w:ascii="Lato Light" w:hAnsi="Lato Light"/>
          <w:sz w:val="24"/>
          <w:szCs w:val="24"/>
          <w:lang w:val="en-GB"/>
        </w:rPr>
        <w:t xml:space="preserve"> and 3</w:t>
      </w:r>
      <w:r w:rsidRPr="008751C7">
        <w:rPr>
          <w:rFonts w:ascii="Lato Light" w:hAnsi="Lato Light"/>
          <w:sz w:val="24"/>
          <w:szCs w:val="24"/>
          <w:vertAlign w:val="superscript"/>
          <w:lang w:val="en-GB"/>
        </w:rPr>
        <w:t>rd</w:t>
      </w:r>
      <w:r w:rsidRPr="008751C7">
        <w:rPr>
          <w:rFonts w:ascii="Lato Light" w:hAnsi="Lato Light"/>
          <w:sz w:val="24"/>
          <w:szCs w:val="24"/>
          <w:lang w:val="en-GB"/>
        </w:rPr>
        <w:t xml:space="preserve"> place winners will be saved in our archives and used by FEE network to promote the winners and the programme.</w:t>
      </w:r>
    </w:p>
    <w:p w:rsidR="006F7EBA" w:rsidRPr="008751C7" w:rsidRDefault="006F7EBA" w:rsidP="006F7EBA">
      <w:pPr>
        <w:spacing w:before="100" w:beforeAutospacing="1" w:after="100" w:afterAutospacing="1"/>
        <w:rPr>
          <w:rFonts w:ascii="Lato Light" w:hAnsi="Lato Light"/>
          <w:sz w:val="24"/>
          <w:szCs w:val="24"/>
          <w:lang w:val="en-GB"/>
        </w:rPr>
      </w:pPr>
      <w:r w:rsidRPr="008751C7">
        <w:rPr>
          <w:rFonts w:ascii="Lato Light" w:hAnsi="Lato Light"/>
          <w:sz w:val="24"/>
          <w:szCs w:val="24"/>
          <w:lang w:val="en-GB"/>
        </w:rPr>
        <w:t>You always have the option to withdraw your consent and your submission to the competition.</w:t>
      </w:r>
    </w:p>
    <w:p w:rsidR="00D931D9" w:rsidRPr="00B42677" w:rsidRDefault="006F7EBA">
      <w:pPr>
        <w:spacing w:before="100" w:beforeAutospacing="1" w:after="100" w:afterAutospacing="1"/>
        <w:rPr>
          <w:rFonts w:ascii="Lato Light" w:hAnsi="Lato Light"/>
          <w:sz w:val="24"/>
          <w:szCs w:val="24"/>
          <w:lang w:val="en-GB"/>
        </w:rPr>
      </w:pPr>
      <w:r w:rsidRPr="008751C7">
        <w:rPr>
          <w:rFonts w:ascii="Lato Light" w:hAnsi="Lato Light"/>
          <w:sz w:val="24"/>
          <w:szCs w:val="24"/>
          <w:lang w:val="en-GB"/>
        </w:rPr>
        <w:t>The Data Controller is</w:t>
      </w:r>
      <w:proofErr w:type="gramStart"/>
      <w:r w:rsidRPr="008751C7">
        <w:rPr>
          <w:rFonts w:ascii="Lato Light" w:hAnsi="Lato Light"/>
          <w:sz w:val="24"/>
          <w:szCs w:val="24"/>
          <w:lang w:val="en-GB"/>
        </w:rPr>
        <w:t>:</w:t>
      </w:r>
      <w:proofErr w:type="gramEnd"/>
      <w:r w:rsidRPr="008751C7">
        <w:rPr>
          <w:rFonts w:ascii="Lato Light" w:hAnsi="Lato Light"/>
          <w:sz w:val="24"/>
          <w:szCs w:val="24"/>
          <w:lang w:val="en-GB"/>
        </w:rPr>
        <w:br/>
        <w:t>Foundation for Environmental Education</w:t>
      </w:r>
      <w:r w:rsidRPr="008751C7">
        <w:rPr>
          <w:rFonts w:ascii="Lato Light" w:hAnsi="Lato Light"/>
          <w:sz w:val="24"/>
          <w:szCs w:val="24"/>
          <w:lang w:val="en-GB"/>
        </w:rPr>
        <w:br/>
      </w:r>
      <w:r w:rsidRPr="008751C7">
        <w:rPr>
          <w:rFonts w:ascii="Lato Light" w:hAnsi="Lato Light"/>
          <w:sz w:val="24"/>
          <w:szCs w:val="24"/>
        </w:rPr>
        <w:t>Scandiagade 13, 2450 Copenhagen SV, DENMARK</w:t>
      </w:r>
      <w:r w:rsidRPr="008751C7">
        <w:rPr>
          <w:rFonts w:ascii="Lato Light" w:hAnsi="Lato Light"/>
          <w:sz w:val="24"/>
          <w:szCs w:val="24"/>
        </w:rPr>
        <w:br/>
        <w:t>+45 70 22 24 27</w:t>
      </w:r>
      <w:r w:rsidRPr="008751C7">
        <w:rPr>
          <w:rFonts w:ascii="Lato Light" w:hAnsi="Lato Light"/>
          <w:sz w:val="24"/>
          <w:szCs w:val="24"/>
        </w:rPr>
        <w:br/>
      </w:r>
      <w:hyperlink r:id="rId20" w:tgtFrame="_blank" w:history="1">
        <w:r w:rsidRPr="008751C7">
          <w:rPr>
            <w:rFonts w:ascii="Lato Light" w:hAnsi="Lato Light"/>
            <w:sz w:val="24"/>
            <w:szCs w:val="24"/>
          </w:rPr>
          <w:t>info@fee.global</w:t>
        </w:r>
      </w:hyperlink>
    </w:p>
    <w:p w:rsidR="006F7EBA" w:rsidRPr="009C17BE" w:rsidRDefault="006F7EBA" w:rsidP="006F7EBA">
      <w:pPr>
        <w:pStyle w:val="ListeParagraf"/>
        <w:spacing w:after="240"/>
        <w:rPr>
          <w:rFonts w:ascii="Lato Light" w:hAnsi="Lato Light"/>
          <w:b/>
          <w:bCs/>
          <w:color w:val="952456"/>
          <w:sz w:val="28"/>
          <w:szCs w:val="28"/>
          <w:lang w:val="da-DK"/>
        </w:rPr>
      </w:pPr>
      <w:r w:rsidRPr="009C17BE">
        <w:rPr>
          <w:rFonts w:ascii="Lato Light" w:hAnsi="Lato Light"/>
          <w:b/>
          <w:bCs/>
          <w:color w:val="952456"/>
          <w:sz w:val="28"/>
          <w:szCs w:val="28"/>
          <w:lang w:val="da-DK"/>
        </w:rPr>
        <w:t>Cal</w:t>
      </w:r>
      <w:r w:rsidRPr="004F6157">
        <w:rPr>
          <w:rFonts w:ascii="Lato Light" w:hAnsi="Lato Light"/>
          <w:b/>
          <w:bCs/>
          <w:color w:val="952456"/>
          <w:sz w:val="28"/>
          <w:szCs w:val="28"/>
          <w:lang w:val="da-DK"/>
        </w:rPr>
        <w:t>end</w:t>
      </w:r>
      <w:r w:rsidRPr="009C17BE">
        <w:rPr>
          <w:rFonts w:ascii="Lato Light" w:hAnsi="Lato Light"/>
          <w:b/>
          <w:bCs/>
          <w:color w:val="952456"/>
          <w:sz w:val="28"/>
          <w:szCs w:val="28"/>
          <w:lang w:val="da-DK"/>
        </w:rPr>
        <w:t>ar</w:t>
      </w:r>
    </w:p>
    <w:p w:rsidR="006F7EBA" w:rsidRPr="004F6157" w:rsidRDefault="006F7EBA" w:rsidP="00875090">
      <w:pPr>
        <w:pStyle w:val="AralkYok"/>
        <w:numPr>
          <w:ilvl w:val="0"/>
          <w:numId w:val="31"/>
        </w:numPr>
        <w:jc w:val="both"/>
        <w:rPr>
          <w:rFonts w:ascii="Lato Light" w:hAnsi="Lato Light"/>
          <w:sz w:val="24"/>
          <w:szCs w:val="24"/>
        </w:rPr>
      </w:pPr>
      <w:r w:rsidRPr="004F6157">
        <w:rPr>
          <w:rFonts w:ascii="Lato Light" w:hAnsi="Lato Light"/>
          <w:sz w:val="24"/>
          <w:szCs w:val="24"/>
        </w:rPr>
        <w:t xml:space="preserve">Entries from International Schools must be submitted by </w:t>
      </w:r>
      <w:r w:rsidR="00C45D6D">
        <w:rPr>
          <w:rFonts w:ascii="Lato Light" w:hAnsi="Lato Light"/>
          <w:b/>
          <w:bCs/>
          <w:color w:val="952456"/>
          <w:sz w:val="24"/>
          <w:szCs w:val="24"/>
          <w:u w:val="single"/>
        </w:rPr>
        <w:t>2</w:t>
      </w:r>
      <w:r w:rsidRPr="004F6157">
        <w:rPr>
          <w:rFonts w:ascii="Lato Light" w:hAnsi="Lato Light"/>
          <w:b/>
          <w:bCs/>
          <w:color w:val="952456"/>
          <w:sz w:val="24"/>
          <w:szCs w:val="24"/>
          <w:u w:val="single"/>
        </w:rPr>
        <w:t xml:space="preserve">5 </w:t>
      </w:r>
      <w:r w:rsidR="00C45D6D">
        <w:rPr>
          <w:rFonts w:ascii="Lato Light" w:hAnsi="Lato Light"/>
          <w:b/>
          <w:bCs/>
          <w:color w:val="952456"/>
          <w:sz w:val="24"/>
          <w:szCs w:val="24"/>
          <w:u w:val="single"/>
        </w:rPr>
        <w:t>March</w:t>
      </w:r>
      <w:r w:rsidR="004F6157" w:rsidRPr="004F6157">
        <w:rPr>
          <w:rFonts w:ascii="Lato Light" w:hAnsi="Lato Light"/>
          <w:b/>
          <w:bCs/>
          <w:color w:val="952456"/>
          <w:sz w:val="24"/>
          <w:szCs w:val="24"/>
          <w:u w:val="single"/>
        </w:rPr>
        <w:t xml:space="preserve"> 2021</w:t>
      </w:r>
      <w:r w:rsidR="00E83BA9" w:rsidRPr="004F6157">
        <w:rPr>
          <w:rFonts w:ascii="Lato Light" w:hAnsi="Lato Light"/>
          <w:b/>
          <w:bCs/>
          <w:color w:val="952456"/>
          <w:sz w:val="24"/>
          <w:szCs w:val="24"/>
          <w:u w:val="single"/>
        </w:rPr>
        <w:t>.</w:t>
      </w:r>
    </w:p>
    <w:p w:rsidR="006F7EBA" w:rsidRPr="008751C7" w:rsidRDefault="006F7EBA" w:rsidP="00875090">
      <w:pPr>
        <w:pStyle w:val="AralkYok"/>
        <w:numPr>
          <w:ilvl w:val="0"/>
          <w:numId w:val="31"/>
        </w:numPr>
        <w:jc w:val="both"/>
        <w:rPr>
          <w:rFonts w:ascii="Lato Light" w:hAnsi="Lato Light"/>
          <w:sz w:val="24"/>
          <w:szCs w:val="24"/>
        </w:rPr>
      </w:pPr>
      <w:r w:rsidRPr="008751C7">
        <w:rPr>
          <w:rFonts w:ascii="Lato Light" w:hAnsi="Lato Light"/>
          <w:sz w:val="24"/>
          <w:szCs w:val="24"/>
        </w:rPr>
        <w:t xml:space="preserve">National Competitions are usually held in </w:t>
      </w:r>
      <w:r w:rsidR="00E83BA9">
        <w:rPr>
          <w:rFonts w:ascii="Lato Light" w:hAnsi="Lato Light"/>
          <w:sz w:val="24"/>
          <w:szCs w:val="24"/>
        </w:rPr>
        <w:t>March-May</w:t>
      </w:r>
      <w:r w:rsidRPr="008751C7">
        <w:rPr>
          <w:rFonts w:ascii="Lato Light" w:hAnsi="Lato Light"/>
          <w:sz w:val="24"/>
          <w:szCs w:val="24"/>
        </w:rPr>
        <w:t xml:space="preserve">. Countries that cannot run their jury prior to that may submit students' work to the following year’s International Competition. </w:t>
      </w:r>
    </w:p>
    <w:p w:rsidR="006F7EBA" w:rsidRDefault="006F7EBA" w:rsidP="00875090">
      <w:pPr>
        <w:pStyle w:val="AralkYok"/>
        <w:numPr>
          <w:ilvl w:val="0"/>
          <w:numId w:val="31"/>
        </w:numPr>
        <w:jc w:val="both"/>
        <w:rPr>
          <w:rFonts w:ascii="Lato Light" w:hAnsi="Lato Light"/>
          <w:sz w:val="24"/>
          <w:szCs w:val="24"/>
        </w:rPr>
      </w:pPr>
      <w:r w:rsidRPr="008751C7">
        <w:rPr>
          <w:rFonts w:ascii="Lato Light" w:hAnsi="Lato Light"/>
          <w:sz w:val="24"/>
          <w:szCs w:val="24"/>
        </w:rPr>
        <w:t>Submissions can only be entered once and in one age category.</w:t>
      </w:r>
    </w:p>
    <w:p w:rsidR="00E83BA9" w:rsidRPr="008751C7" w:rsidRDefault="004F6157" w:rsidP="00875090">
      <w:pPr>
        <w:pStyle w:val="AralkYok"/>
        <w:numPr>
          <w:ilvl w:val="0"/>
          <w:numId w:val="31"/>
        </w:numPr>
        <w:jc w:val="both"/>
        <w:rPr>
          <w:rFonts w:ascii="Lato Light" w:hAnsi="Lato Light"/>
          <w:sz w:val="24"/>
          <w:szCs w:val="24"/>
        </w:rPr>
      </w:pPr>
      <w:r>
        <w:rPr>
          <w:rFonts w:ascii="Lato Light" w:hAnsi="Lato Light"/>
          <w:sz w:val="24"/>
          <w:szCs w:val="24"/>
        </w:rPr>
        <w:t xml:space="preserve">Only winning entries from National Competitions may be submitted to the YRE International Competition. </w:t>
      </w:r>
    </w:p>
    <w:p w:rsidR="006F7EBA" w:rsidRPr="008751C7" w:rsidRDefault="006F7EBA" w:rsidP="00875090">
      <w:pPr>
        <w:pStyle w:val="AralkYok"/>
        <w:numPr>
          <w:ilvl w:val="0"/>
          <w:numId w:val="31"/>
        </w:numPr>
        <w:jc w:val="both"/>
        <w:rPr>
          <w:rFonts w:ascii="Lato Light" w:hAnsi="Lato Light"/>
          <w:sz w:val="24"/>
          <w:szCs w:val="24"/>
        </w:rPr>
      </w:pPr>
      <w:r w:rsidRPr="008751C7">
        <w:rPr>
          <w:rFonts w:ascii="Lato Light" w:hAnsi="Lato Light"/>
          <w:sz w:val="24"/>
          <w:szCs w:val="24"/>
        </w:rPr>
        <w:t>Late submissions to the International Competition will not be accepted.</w:t>
      </w:r>
    </w:p>
    <w:p w:rsidR="006F7EBA" w:rsidRPr="008751C7" w:rsidRDefault="006F7EBA" w:rsidP="00875090">
      <w:pPr>
        <w:pStyle w:val="AralkYok"/>
        <w:numPr>
          <w:ilvl w:val="0"/>
          <w:numId w:val="31"/>
        </w:numPr>
        <w:jc w:val="both"/>
        <w:rPr>
          <w:rFonts w:ascii="Lato Light" w:hAnsi="Lato Light"/>
          <w:sz w:val="24"/>
          <w:szCs w:val="24"/>
        </w:rPr>
      </w:pPr>
      <w:r w:rsidRPr="008751C7">
        <w:rPr>
          <w:rFonts w:ascii="Lato Light" w:hAnsi="Lato Light"/>
          <w:sz w:val="24"/>
          <w:szCs w:val="24"/>
        </w:rPr>
        <w:t xml:space="preserve">Shortlisted entries will be shared in May for public voting (on Exposure) and the results will be considered by the Jury as complimentary to their assessment, but not having a strong impact on final decision.  </w:t>
      </w:r>
    </w:p>
    <w:p w:rsidR="006F7EBA" w:rsidRPr="009C17BE" w:rsidRDefault="006F7EBA" w:rsidP="00875090">
      <w:pPr>
        <w:pStyle w:val="AralkYok"/>
        <w:numPr>
          <w:ilvl w:val="0"/>
          <w:numId w:val="31"/>
        </w:numPr>
        <w:jc w:val="both"/>
        <w:rPr>
          <w:rFonts w:ascii="Lato Light" w:hAnsi="Lato Light"/>
          <w:sz w:val="24"/>
          <w:szCs w:val="24"/>
        </w:rPr>
      </w:pPr>
      <w:r w:rsidRPr="008751C7">
        <w:rPr>
          <w:rFonts w:ascii="Lato Light" w:eastAsia="Times New Roman" w:hAnsi="Lato Light" w:cs="Times New Roman"/>
          <w:sz w:val="24"/>
          <w:szCs w:val="24"/>
          <w:lang w:eastAsia="en-GB"/>
        </w:rPr>
        <w:t xml:space="preserve">The International Jury will meet </w:t>
      </w:r>
      <w:r w:rsidR="00E83BA9">
        <w:rPr>
          <w:rFonts w:ascii="Lato Light" w:eastAsia="Times New Roman" w:hAnsi="Lato Light" w:cs="Times New Roman"/>
          <w:sz w:val="24"/>
          <w:szCs w:val="24"/>
          <w:lang w:eastAsia="en-GB"/>
        </w:rPr>
        <w:t>at the end of May</w:t>
      </w:r>
      <w:r w:rsidRPr="008751C7">
        <w:rPr>
          <w:rFonts w:ascii="Lato Light" w:eastAsia="Times New Roman" w:hAnsi="Lato Light" w:cs="Times New Roman"/>
          <w:sz w:val="24"/>
          <w:szCs w:val="24"/>
          <w:lang w:eastAsia="en-GB"/>
        </w:rPr>
        <w:t xml:space="preserve">. Results </w:t>
      </w:r>
      <w:r w:rsidR="004F6157">
        <w:rPr>
          <w:rFonts w:ascii="Lato Light" w:eastAsia="Times New Roman" w:hAnsi="Lato Light" w:cs="Times New Roman"/>
          <w:sz w:val="24"/>
          <w:szCs w:val="24"/>
          <w:lang w:eastAsia="en-GB"/>
        </w:rPr>
        <w:t>will be</w:t>
      </w:r>
      <w:r w:rsidRPr="008751C7">
        <w:rPr>
          <w:rFonts w:ascii="Lato Light" w:eastAsia="Times New Roman" w:hAnsi="Lato Light" w:cs="Times New Roman"/>
          <w:sz w:val="24"/>
          <w:szCs w:val="24"/>
          <w:lang w:eastAsia="en-GB"/>
        </w:rPr>
        <w:t xml:space="preserve"> announced on, or no later than, </w:t>
      </w:r>
      <w:r w:rsidR="00E83BA9" w:rsidRPr="004F6157">
        <w:rPr>
          <w:rFonts w:ascii="Lato Light" w:eastAsia="Times New Roman" w:hAnsi="Lato Light" w:cs="Times New Roman"/>
          <w:b/>
          <w:bCs/>
          <w:color w:val="952456"/>
          <w:sz w:val="24"/>
          <w:szCs w:val="24"/>
          <w:highlight w:val="yellow"/>
          <w:u w:val="single"/>
          <w:lang w:eastAsia="en-GB"/>
        </w:rPr>
        <w:t>July</w:t>
      </w:r>
      <w:r w:rsidRPr="004F6157">
        <w:rPr>
          <w:rFonts w:ascii="Lato Light" w:eastAsia="Times New Roman" w:hAnsi="Lato Light" w:cs="Times New Roman"/>
          <w:b/>
          <w:bCs/>
          <w:color w:val="952456"/>
          <w:sz w:val="24"/>
          <w:szCs w:val="24"/>
          <w:highlight w:val="yellow"/>
          <w:u w:val="single"/>
          <w:lang w:eastAsia="en-GB"/>
        </w:rPr>
        <w:t xml:space="preserve"> 5</w:t>
      </w:r>
      <w:r w:rsidR="004F6157" w:rsidRPr="004F6157">
        <w:rPr>
          <w:rFonts w:ascii="Lato Light" w:eastAsia="Times New Roman" w:hAnsi="Lato Light" w:cs="Times New Roman"/>
          <w:b/>
          <w:bCs/>
          <w:color w:val="952456"/>
          <w:sz w:val="24"/>
          <w:szCs w:val="24"/>
          <w:highlight w:val="yellow"/>
          <w:u w:val="single"/>
          <w:vertAlign w:val="superscript"/>
          <w:lang w:eastAsia="en-GB"/>
        </w:rPr>
        <w:t>th</w:t>
      </w:r>
      <w:r w:rsidR="004F6157">
        <w:rPr>
          <w:rFonts w:ascii="Lato Light" w:eastAsia="Times New Roman" w:hAnsi="Lato Light" w:cs="Times New Roman"/>
          <w:b/>
          <w:bCs/>
          <w:color w:val="952456"/>
          <w:sz w:val="24"/>
          <w:szCs w:val="24"/>
          <w:highlight w:val="yellow"/>
          <w:u w:val="single"/>
          <w:lang w:eastAsia="en-GB"/>
        </w:rPr>
        <w:t xml:space="preserve"> </w:t>
      </w:r>
      <w:r w:rsidR="004F6157" w:rsidRPr="004F6157">
        <w:rPr>
          <w:rFonts w:ascii="Lato Light" w:eastAsia="Times New Roman" w:hAnsi="Lato Light" w:cs="Times New Roman"/>
          <w:b/>
          <w:bCs/>
          <w:color w:val="952456"/>
          <w:sz w:val="24"/>
          <w:szCs w:val="24"/>
          <w:highlight w:val="yellow"/>
          <w:u w:val="single"/>
          <w:lang w:eastAsia="en-GB"/>
        </w:rPr>
        <w:t>2021</w:t>
      </w:r>
      <w:r w:rsidRPr="004F6157">
        <w:rPr>
          <w:rFonts w:ascii="Lato Light" w:eastAsia="Times New Roman" w:hAnsi="Lato Light" w:cs="Times New Roman"/>
          <w:b/>
          <w:bCs/>
          <w:color w:val="952456"/>
          <w:sz w:val="24"/>
          <w:szCs w:val="24"/>
          <w:highlight w:val="yellow"/>
          <w:u w:val="single"/>
          <w:lang w:eastAsia="en-GB"/>
        </w:rPr>
        <w:t>.</w:t>
      </w:r>
    </w:p>
    <w:p w:rsidR="00B22E10" w:rsidRPr="009C17BE" w:rsidRDefault="00B22E10">
      <w:pPr>
        <w:spacing w:after="120"/>
        <w:rPr>
          <w:rFonts w:ascii="Lato Light" w:hAnsi="Lato Light"/>
          <w:b/>
          <w:bCs/>
          <w:sz w:val="28"/>
          <w:szCs w:val="28"/>
          <w:lang w:val="en-GB"/>
        </w:rPr>
      </w:pPr>
    </w:p>
    <w:p w:rsidR="006F7EBA" w:rsidRPr="009C17BE" w:rsidRDefault="006F7EBA" w:rsidP="006F7EBA">
      <w:pPr>
        <w:pStyle w:val="ListeParagraf"/>
        <w:spacing w:after="240"/>
        <w:rPr>
          <w:rFonts w:ascii="Lato Light" w:eastAsia="Times New Roman" w:hAnsi="Lato Light" w:cs="Times New Roman"/>
          <w:b/>
          <w:bCs/>
          <w:sz w:val="28"/>
          <w:szCs w:val="28"/>
          <w:lang w:val="en-GB" w:eastAsia="en-GB"/>
        </w:rPr>
      </w:pPr>
      <w:r w:rsidRPr="009C17BE">
        <w:rPr>
          <w:rFonts w:ascii="Lato Light" w:hAnsi="Lato Light"/>
          <w:b/>
          <w:bCs/>
          <w:color w:val="952456"/>
          <w:sz w:val="28"/>
          <w:szCs w:val="28"/>
          <w:lang w:val="en-GB"/>
        </w:rPr>
        <w:t>Prizes</w:t>
      </w:r>
    </w:p>
    <w:p w:rsidR="006F7EBA" w:rsidRPr="008751C7" w:rsidRDefault="006F7EBA" w:rsidP="006F7EBA">
      <w:pPr>
        <w:spacing w:after="100" w:afterAutospacing="1"/>
        <w:jc w:val="both"/>
        <w:rPr>
          <w:rFonts w:ascii="Lato Light" w:hAnsi="Lato Light"/>
          <w:sz w:val="24"/>
          <w:szCs w:val="24"/>
          <w:lang w:val="en-US"/>
        </w:rPr>
      </w:pPr>
      <w:r w:rsidRPr="008751C7">
        <w:rPr>
          <w:rFonts w:ascii="Lato Light" w:hAnsi="Lato Light"/>
          <w:sz w:val="24"/>
          <w:szCs w:val="24"/>
          <w:lang w:val="en-GB"/>
        </w:rPr>
        <w:t xml:space="preserve">The winners of the International Young Reporters for the Environment competition will be awarded </w:t>
      </w:r>
      <w:r w:rsidRPr="008751C7">
        <w:rPr>
          <w:rFonts w:ascii="Lato Light" w:hAnsi="Lato Light"/>
          <w:noProof/>
          <w:sz w:val="24"/>
          <w:szCs w:val="24"/>
          <w:lang w:val="en-GB"/>
        </w:rPr>
        <w:t>with</w:t>
      </w:r>
      <w:r w:rsidRPr="008751C7">
        <w:rPr>
          <w:rFonts w:ascii="Lato Light" w:hAnsi="Lato Light"/>
          <w:sz w:val="24"/>
          <w:szCs w:val="24"/>
          <w:lang w:val="en-GB"/>
        </w:rPr>
        <w:t xml:space="preserve"> diplomas and the winning entries will be published internationally on Medium and </w:t>
      </w:r>
      <w:r>
        <w:rPr>
          <w:rFonts w:ascii="Lato Light" w:hAnsi="Lato Light"/>
          <w:sz w:val="24"/>
          <w:szCs w:val="24"/>
          <w:lang w:val="en-GB"/>
        </w:rPr>
        <w:t>Exposure</w:t>
      </w:r>
      <w:r w:rsidRPr="008751C7">
        <w:rPr>
          <w:rFonts w:ascii="Lato Light" w:hAnsi="Lato Light"/>
          <w:sz w:val="24"/>
          <w:szCs w:val="24"/>
          <w:lang w:val="en-GB"/>
        </w:rPr>
        <w:t>. The 1</w:t>
      </w:r>
      <w:r w:rsidRPr="008751C7">
        <w:rPr>
          <w:rFonts w:ascii="Lato Light" w:hAnsi="Lato Light"/>
          <w:sz w:val="24"/>
          <w:szCs w:val="24"/>
          <w:vertAlign w:val="superscript"/>
          <w:lang w:val="en-GB"/>
        </w:rPr>
        <w:t>st</w:t>
      </w:r>
      <w:r w:rsidRPr="008751C7">
        <w:rPr>
          <w:rFonts w:ascii="Lato Light" w:hAnsi="Lato Light"/>
          <w:sz w:val="24"/>
          <w:szCs w:val="24"/>
          <w:lang w:val="en-GB"/>
        </w:rPr>
        <w:t xml:space="preserve"> place winners will also be </w:t>
      </w:r>
      <w:r w:rsidRPr="008751C7">
        <w:rPr>
          <w:rFonts w:ascii="Lato Light" w:hAnsi="Lato Light"/>
          <w:noProof/>
          <w:sz w:val="24"/>
          <w:szCs w:val="24"/>
          <w:lang w:val="en-GB"/>
        </w:rPr>
        <w:t>published on</w:t>
      </w:r>
      <w:r w:rsidRPr="008751C7">
        <w:rPr>
          <w:rFonts w:ascii="Lato Light" w:hAnsi="Lato Light"/>
          <w:sz w:val="24"/>
          <w:szCs w:val="24"/>
          <w:lang w:val="en-GB"/>
        </w:rPr>
        <w:t xml:space="preserve"> the YRE International website.</w:t>
      </w:r>
    </w:p>
    <w:p w:rsidR="006F7EBA" w:rsidRPr="008751C7" w:rsidRDefault="006F7EBA" w:rsidP="006F7EBA">
      <w:pPr>
        <w:spacing w:before="100" w:beforeAutospacing="1" w:after="100" w:afterAutospacing="1"/>
        <w:rPr>
          <w:rFonts w:ascii="Lato Light" w:hAnsi="Lato Light"/>
          <w:color w:val="0563C1" w:themeColor="hyperlink"/>
          <w:sz w:val="24"/>
          <w:u w:val="single"/>
          <w:lang w:val="en-US"/>
        </w:rPr>
      </w:pPr>
      <w:r w:rsidRPr="008751C7">
        <w:rPr>
          <w:rFonts w:ascii="Lato Light" w:hAnsi="Lato Light"/>
          <w:sz w:val="24"/>
          <w:szCs w:val="24"/>
          <w:lang w:val="en-GB"/>
        </w:rPr>
        <w:t xml:space="preserve">Here you can see the winners from </w:t>
      </w:r>
      <w:r>
        <w:rPr>
          <w:rFonts w:ascii="Lato Light" w:hAnsi="Lato Light"/>
          <w:sz w:val="24"/>
          <w:szCs w:val="24"/>
          <w:lang w:val="en-GB"/>
        </w:rPr>
        <w:t>the 2020 YRE International Competition</w:t>
      </w:r>
      <w:r w:rsidRPr="008751C7">
        <w:rPr>
          <w:rFonts w:ascii="Lato Light" w:hAnsi="Lato Light"/>
          <w:sz w:val="24"/>
          <w:szCs w:val="24"/>
          <w:lang w:val="en-GB"/>
        </w:rPr>
        <w:t xml:space="preserve">: </w:t>
      </w:r>
      <w:r w:rsidRPr="008751C7">
        <w:rPr>
          <w:rFonts w:ascii="Lato Light" w:hAnsi="Lato Light"/>
          <w:sz w:val="24"/>
          <w:szCs w:val="24"/>
          <w:lang w:val="en-GB"/>
        </w:rPr>
        <w:br/>
      </w:r>
      <w:hyperlink r:id="rId21" w:history="1">
        <w:r w:rsidRPr="008751C7">
          <w:rPr>
            <w:rStyle w:val="Kpr"/>
            <w:rFonts w:ascii="Lato Light" w:hAnsi="Lato Light"/>
            <w:sz w:val="24"/>
            <w:lang w:val="en-US"/>
          </w:rPr>
          <w:t>https://medium.com/@yre_int</w:t>
        </w:r>
      </w:hyperlink>
      <w:r w:rsidRPr="00F84CF7">
        <w:rPr>
          <w:rFonts w:ascii="Lato Light" w:hAnsi="Lato Light"/>
        </w:rPr>
        <w:t xml:space="preserve"> </w:t>
      </w:r>
      <w:r w:rsidRPr="00F84CF7">
        <w:rPr>
          <w:rFonts w:ascii="Lato Light" w:hAnsi="Lato Light"/>
        </w:rPr>
        <w:br/>
      </w:r>
      <w:hyperlink r:id="rId22" w:history="1">
        <w:r w:rsidRPr="008751C7">
          <w:rPr>
            <w:rStyle w:val="Kpr"/>
            <w:rFonts w:ascii="Lato Light" w:hAnsi="Lato Light"/>
            <w:sz w:val="24"/>
            <w:lang w:val="en-US"/>
          </w:rPr>
          <w:t>http://www.yre.global/1stplacewinners</w:t>
        </w:r>
      </w:hyperlink>
    </w:p>
    <w:p w:rsidR="006F7EBA" w:rsidRPr="009C17BE" w:rsidRDefault="006F7EBA" w:rsidP="009C17BE">
      <w:pPr>
        <w:spacing w:after="120"/>
        <w:rPr>
          <w:rFonts w:ascii="Lato Light" w:hAnsi="Lato Light"/>
          <w:sz w:val="24"/>
          <w:szCs w:val="24"/>
          <w:lang w:val="en-US"/>
        </w:rPr>
      </w:pPr>
    </w:p>
    <w:p w:rsidR="00A169C1" w:rsidRPr="009C17BE" w:rsidRDefault="00A169C1" w:rsidP="009C17BE">
      <w:pPr>
        <w:spacing w:after="120"/>
        <w:rPr>
          <w:rFonts w:ascii="Lato Light" w:hAnsi="Lato Light"/>
          <w:sz w:val="24"/>
          <w:szCs w:val="24"/>
          <w:lang w:val="en-GB"/>
        </w:rPr>
      </w:pPr>
    </w:p>
    <w:sectPr w:rsidR="00A169C1" w:rsidRPr="009C17BE" w:rsidSect="000B719C">
      <w:headerReference w:type="default" r:id="rId23"/>
      <w:footerReference w:type="default" r:id="rId24"/>
      <w:footerReference w:type="first" r:id="rId25"/>
      <w:pgSz w:w="11906" w:h="16838"/>
      <w:pgMar w:top="1701" w:right="1134" w:bottom="1701" w:left="1134"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1ED1" w:rsidRDefault="00571ED1" w:rsidP="000B719C">
      <w:pPr>
        <w:spacing w:after="0" w:line="240" w:lineRule="auto"/>
      </w:pPr>
      <w:r>
        <w:separator/>
      </w:r>
    </w:p>
  </w:endnote>
  <w:endnote w:type="continuationSeparator" w:id="0">
    <w:p w:rsidR="00571ED1" w:rsidRDefault="00571ED1" w:rsidP="000B7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A2"/>
    <w:family w:val="swiss"/>
    <w:pitch w:val="variable"/>
    <w:sig w:usb0="E10022FF" w:usb1="C000E47F" w:usb2="00000029" w:usb3="00000000" w:csb0="000001DF" w:csb1="00000000"/>
  </w:font>
  <w:font w:name="Lato Light">
    <w:altName w:val="Segoe UI"/>
    <w:charset w:val="00"/>
    <w:family w:val="swiss"/>
    <w:pitch w:val="variable"/>
    <w:sig w:usb0="E10002FF" w:usb1="5000ECFF" w:usb2="00000021" w:usb3="00000000" w:csb0="0000019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5" w:rsidRPr="00D4768C" w:rsidRDefault="000E16E5" w:rsidP="0072038E">
    <w:pPr>
      <w:pStyle w:val="Altbilgi"/>
      <w:rPr>
        <w:lang w:val="en-US"/>
      </w:rPr>
    </w:pPr>
    <w:r>
      <w:rPr>
        <w:noProof/>
        <w:lang w:val="tr-TR" w:eastAsia="tr-TR"/>
      </w:rPr>
      <w:drawing>
        <wp:anchor distT="0" distB="0" distL="114300" distR="114300" simplePos="0" relativeHeight="251660288" behindDoc="1" locked="0" layoutInCell="1" allowOverlap="1">
          <wp:simplePos x="0" y="0"/>
          <wp:positionH relativeFrom="column">
            <wp:posOffset>6262601</wp:posOffset>
          </wp:positionH>
          <wp:positionV relativeFrom="bottomMargin">
            <wp:posOffset>292026</wp:posOffset>
          </wp:positionV>
          <wp:extent cx="100372" cy="846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g med skraa streg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372" cy="846000"/>
                  </a:xfrm>
                  <a:prstGeom prst="rect">
                    <a:avLst/>
                  </a:prstGeom>
                </pic:spPr>
              </pic:pic>
            </a:graphicData>
          </a:graphic>
        </wp:anchor>
      </w:drawing>
    </w:r>
    <w:r w:rsidRPr="00D4768C">
      <w:rPr>
        <w:lang w:val="en-US"/>
      </w:rPr>
      <w:t xml:space="preserve"> YOUNG REPORT</w:t>
    </w:r>
    <w:r>
      <w:rPr>
        <w:lang w:val="en-US"/>
      </w:rPr>
      <w:t>ER</w:t>
    </w:r>
    <w:r w:rsidRPr="00D4768C">
      <w:rPr>
        <w:lang w:val="en-US"/>
      </w:rPr>
      <w:t>S FOR THE ENVIRO</w:t>
    </w:r>
    <w:r>
      <w:rPr>
        <w:lang w:val="en-US"/>
      </w:rPr>
      <w:t>N</w:t>
    </w:r>
    <w:r w:rsidRPr="00D4768C">
      <w:rPr>
        <w:lang w:val="en-US"/>
      </w:rPr>
      <w:t>MENT</w:t>
    </w:r>
    <w:r>
      <w:rPr>
        <w:lang w:val="en-US"/>
      </w:rPr>
      <w:tab/>
    </w:r>
    <w:r>
      <w:rPr>
        <w:lang w:val="en-US"/>
      </w:rPr>
      <w:tab/>
    </w:r>
    <w:r w:rsidR="005A7309">
      <w:fldChar w:fldCharType="begin"/>
    </w:r>
    <w:r w:rsidRPr="007D7E37">
      <w:rPr>
        <w:lang w:val="en-US"/>
      </w:rPr>
      <w:instrText xml:space="preserve"> PAGE   \* MERGEFORMAT </w:instrText>
    </w:r>
    <w:r w:rsidR="005A7309">
      <w:fldChar w:fldCharType="separate"/>
    </w:r>
    <w:r w:rsidR="00C45D6D">
      <w:rPr>
        <w:noProof/>
        <w:lang w:val="en-US"/>
      </w:rPr>
      <w:t>16</w:t>
    </w:r>
    <w:r w:rsidR="005A7309">
      <w:rPr>
        <w:noProof/>
      </w:rPr>
      <w:fldChar w:fldCharType="end"/>
    </w:r>
  </w:p>
  <w:p w:rsidR="000E16E5" w:rsidRPr="007D7E37" w:rsidRDefault="000E16E5">
    <w:pPr>
      <w:pStyle w:val="Altbilgi"/>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5" w:rsidRDefault="000E16E5" w:rsidP="0072038E">
    <w:pPr>
      <w:pStyle w:val="Altbilgi"/>
      <w:tabs>
        <w:tab w:val="clear" w:pos="4819"/>
      </w:tabs>
    </w:pPr>
    <w:r>
      <w:rPr>
        <w:noProof/>
        <w:lang w:val="tr-TR" w:eastAsia="tr-TR"/>
      </w:rPr>
      <w:drawing>
        <wp:anchor distT="0" distB="0" distL="114300" distR="114300" simplePos="0" relativeHeight="251659264" behindDoc="1" locked="0" layoutInCell="1" allowOverlap="1">
          <wp:simplePos x="0" y="0"/>
          <wp:positionH relativeFrom="column">
            <wp:posOffset>6262601</wp:posOffset>
          </wp:positionH>
          <wp:positionV relativeFrom="bottomMargin">
            <wp:posOffset>292026</wp:posOffset>
          </wp:positionV>
          <wp:extent cx="99945" cy="842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g med skraa streg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945" cy="842400"/>
                  </a:xfrm>
                  <a:prstGeom prst="rect">
                    <a:avLst/>
                  </a:prstGeom>
                </pic:spPr>
              </pic:pic>
            </a:graphicData>
          </a:graphic>
        </wp:anchor>
      </w:drawing>
    </w:r>
    <w:r>
      <w:tab/>
    </w:r>
  </w:p>
  <w:p w:rsidR="000E16E5" w:rsidRDefault="000E16E5">
    <w:pPr>
      <w:pStyle w:val="Altbilgi"/>
    </w:pPr>
    <w:r>
      <w:t>YOUNG REPORTS FOR THE ENVIROMENT</w:t>
    </w:r>
  </w:p>
  <w:p w:rsidR="000E16E5" w:rsidRDefault="000E16E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1ED1" w:rsidRDefault="00571ED1" w:rsidP="000B719C">
      <w:pPr>
        <w:spacing w:after="0" w:line="240" w:lineRule="auto"/>
      </w:pPr>
      <w:r>
        <w:separator/>
      </w:r>
    </w:p>
  </w:footnote>
  <w:footnote w:type="continuationSeparator" w:id="0">
    <w:p w:rsidR="00571ED1" w:rsidRDefault="00571ED1" w:rsidP="000B7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6E5" w:rsidRDefault="000E16E5">
    <w:pPr>
      <w:pStyle w:val="stbilgi"/>
    </w:pPr>
    <w:r>
      <w:rPr>
        <w:noProof/>
        <w:lang w:val="tr-TR" w:eastAsia="tr-TR"/>
      </w:rPr>
      <w:drawing>
        <wp:anchor distT="0" distB="0" distL="114300" distR="114300" simplePos="0" relativeHeight="251661312" behindDoc="1" locked="0" layoutInCell="1" allowOverlap="1">
          <wp:simplePos x="0" y="0"/>
          <wp:positionH relativeFrom="column">
            <wp:posOffset>-90698</wp:posOffset>
          </wp:positionH>
          <wp:positionV relativeFrom="bottomMargin">
            <wp:posOffset>-9611995</wp:posOffset>
          </wp:positionV>
          <wp:extent cx="100330" cy="84563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g med skraa strege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flipV="1">
                    <a:off x="0" y="0"/>
                    <a:ext cx="100330" cy="845638"/>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1FF1"/>
    <w:multiLevelType w:val="hybridMultilevel"/>
    <w:tmpl w:val="56045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F638A"/>
    <w:multiLevelType w:val="hybridMultilevel"/>
    <w:tmpl w:val="E0C8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E5F8D"/>
    <w:multiLevelType w:val="hybridMultilevel"/>
    <w:tmpl w:val="F020B8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282405"/>
    <w:multiLevelType w:val="hybridMultilevel"/>
    <w:tmpl w:val="0D62D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D24622"/>
    <w:multiLevelType w:val="hybridMultilevel"/>
    <w:tmpl w:val="A2344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6E4248"/>
    <w:multiLevelType w:val="hybridMultilevel"/>
    <w:tmpl w:val="484C0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7C7E6F"/>
    <w:multiLevelType w:val="hybridMultilevel"/>
    <w:tmpl w:val="856E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155681"/>
    <w:multiLevelType w:val="hybridMultilevel"/>
    <w:tmpl w:val="A1E07A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942C6"/>
    <w:multiLevelType w:val="hybridMultilevel"/>
    <w:tmpl w:val="BD004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982A58"/>
    <w:multiLevelType w:val="hybridMultilevel"/>
    <w:tmpl w:val="D1D43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AE57DE"/>
    <w:multiLevelType w:val="hybridMultilevel"/>
    <w:tmpl w:val="CC0A218C"/>
    <w:lvl w:ilvl="0" w:tplc="04090001">
      <w:start w:val="1"/>
      <w:numFmt w:val="bullet"/>
      <w:lvlText w:val=""/>
      <w:lvlJc w:val="left"/>
      <w:pPr>
        <w:ind w:left="720" w:hanging="360"/>
      </w:pPr>
      <w:rPr>
        <w:rFonts w:ascii="Symbol" w:hAnsi="Symbol" w:hint="default"/>
        <w:b/>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171D55E6"/>
    <w:multiLevelType w:val="hybridMultilevel"/>
    <w:tmpl w:val="5C9A1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43247B"/>
    <w:multiLevelType w:val="hybridMultilevel"/>
    <w:tmpl w:val="00144D92"/>
    <w:lvl w:ilvl="0" w:tplc="49047712">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76D24"/>
    <w:multiLevelType w:val="hybridMultilevel"/>
    <w:tmpl w:val="8CF8A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A73322"/>
    <w:multiLevelType w:val="hybridMultilevel"/>
    <w:tmpl w:val="BA40A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4F449E"/>
    <w:multiLevelType w:val="multilevel"/>
    <w:tmpl w:val="B8F06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53094B"/>
    <w:multiLevelType w:val="hybridMultilevel"/>
    <w:tmpl w:val="45E4B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2507F7"/>
    <w:multiLevelType w:val="hybridMultilevel"/>
    <w:tmpl w:val="6DF2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C6DDD"/>
    <w:multiLevelType w:val="hybridMultilevel"/>
    <w:tmpl w:val="21DA2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F71E68"/>
    <w:multiLevelType w:val="hybridMultilevel"/>
    <w:tmpl w:val="4C4EC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BC6B54"/>
    <w:multiLevelType w:val="hybridMultilevel"/>
    <w:tmpl w:val="ABEAA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362C9B"/>
    <w:multiLevelType w:val="hybridMultilevel"/>
    <w:tmpl w:val="51DA6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137032"/>
    <w:multiLevelType w:val="hybridMultilevel"/>
    <w:tmpl w:val="94E23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960E1F"/>
    <w:multiLevelType w:val="hybridMultilevel"/>
    <w:tmpl w:val="EDDA7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385E56"/>
    <w:multiLevelType w:val="hybridMultilevel"/>
    <w:tmpl w:val="A5789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DE375E"/>
    <w:multiLevelType w:val="hybridMultilevel"/>
    <w:tmpl w:val="B84A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8D2033"/>
    <w:multiLevelType w:val="hybridMultilevel"/>
    <w:tmpl w:val="D7D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E54882"/>
    <w:multiLevelType w:val="hybridMultilevel"/>
    <w:tmpl w:val="BCFC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6A31AD"/>
    <w:multiLevelType w:val="hybridMultilevel"/>
    <w:tmpl w:val="0C6CD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9D578B6"/>
    <w:multiLevelType w:val="hybridMultilevel"/>
    <w:tmpl w:val="70864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CB62EB"/>
    <w:multiLevelType w:val="hybridMultilevel"/>
    <w:tmpl w:val="60202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55AE2"/>
    <w:multiLevelType w:val="hybridMultilevel"/>
    <w:tmpl w:val="05BA2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065EE9"/>
    <w:multiLevelType w:val="hybridMultilevel"/>
    <w:tmpl w:val="92484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FB1AC9"/>
    <w:multiLevelType w:val="hybridMultilevel"/>
    <w:tmpl w:val="C1AED724"/>
    <w:lvl w:ilvl="0" w:tplc="BA34F8C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35112F"/>
    <w:multiLevelType w:val="hybridMultilevel"/>
    <w:tmpl w:val="8AAE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FD7DD8"/>
    <w:multiLevelType w:val="hybridMultilevel"/>
    <w:tmpl w:val="4CE09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DC78F1"/>
    <w:multiLevelType w:val="hybridMultilevel"/>
    <w:tmpl w:val="221C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4"/>
  </w:num>
  <w:num w:numId="3">
    <w:abstractNumId w:val="19"/>
  </w:num>
  <w:num w:numId="4">
    <w:abstractNumId w:val="14"/>
  </w:num>
  <w:num w:numId="5">
    <w:abstractNumId w:val="11"/>
  </w:num>
  <w:num w:numId="6">
    <w:abstractNumId w:val="36"/>
  </w:num>
  <w:num w:numId="7">
    <w:abstractNumId w:val="23"/>
  </w:num>
  <w:num w:numId="8">
    <w:abstractNumId w:val="13"/>
  </w:num>
  <w:num w:numId="9">
    <w:abstractNumId w:val="35"/>
  </w:num>
  <w:num w:numId="10">
    <w:abstractNumId w:val="18"/>
  </w:num>
  <w:num w:numId="11">
    <w:abstractNumId w:val="7"/>
  </w:num>
  <w:num w:numId="12">
    <w:abstractNumId w:val="29"/>
  </w:num>
  <w:num w:numId="13">
    <w:abstractNumId w:val="0"/>
  </w:num>
  <w:num w:numId="14">
    <w:abstractNumId w:val="1"/>
  </w:num>
  <w:num w:numId="15">
    <w:abstractNumId w:val="30"/>
  </w:num>
  <w:num w:numId="16">
    <w:abstractNumId w:val="16"/>
  </w:num>
  <w:num w:numId="17">
    <w:abstractNumId w:val="31"/>
  </w:num>
  <w:num w:numId="18">
    <w:abstractNumId w:val="20"/>
  </w:num>
  <w:num w:numId="19">
    <w:abstractNumId w:val="27"/>
  </w:num>
  <w:num w:numId="20">
    <w:abstractNumId w:val="32"/>
  </w:num>
  <w:num w:numId="21">
    <w:abstractNumId w:val="17"/>
  </w:num>
  <w:num w:numId="22">
    <w:abstractNumId w:val="6"/>
  </w:num>
  <w:num w:numId="23">
    <w:abstractNumId w:val="8"/>
  </w:num>
  <w:num w:numId="24">
    <w:abstractNumId w:val="3"/>
  </w:num>
  <w:num w:numId="25">
    <w:abstractNumId w:val="12"/>
  </w:num>
  <w:num w:numId="26">
    <w:abstractNumId w:val="28"/>
  </w:num>
  <w:num w:numId="27">
    <w:abstractNumId w:val="26"/>
  </w:num>
  <w:num w:numId="28">
    <w:abstractNumId w:val="2"/>
  </w:num>
  <w:num w:numId="29">
    <w:abstractNumId w:val="10"/>
  </w:num>
  <w:num w:numId="30">
    <w:abstractNumId w:val="25"/>
  </w:num>
  <w:num w:numId="31">
    <w:abstractNumId w:val="15"/>
  </w:num>
  <w:num w:numId="32">
    <w:abstractNumId w:val="33"/>
  </w:num>
  <w:num w:numId="33">
    <w:abstractNumId w:val="9"/>
  </w:num>
  <w:num w:numId="34">
    <w:abstractNumId w:val="5"/>
  </w:num>
  <w:num w:numId="35">
    <w:abstractNumId w:val="21"/>
  </w:num>
  <w:num w:numId="36">
    <w:abstractNumId w:val="34"/>
  </w:num>
  <w:num w:numId="37">
    <w:abstractNumId w:val="22"/>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bE0MDI0NbAwMjUxMjdR0lEKTi0uzszPAykwqgUAP94viCwAAAA="/>
  </w:docVars>
  <w:rsids>
    <w:rsidRoot w:val="00F90D13"/>
    <w:rsid w:val="00021AB0"/>
    <w:rsid w:val="0009484F"/>
    <w:rsid w:val="000B719C"/>
    <w:rsid w:val="000D46AF"/>
    <w:rsid w:val="000E16E5"/>
    <w:rsid w:val="001262FD"/>
    <w:rsid w:val="0029585A"/>
    <w:rsid w:val="002E1113"/>
    <w:rsid w:val="003224D6"/>
    <w:rsid w:val="00337F1B"/>
    <w:rsid w:val="003C65F6"/>
    <w:rsid w:val="00411DFF"/>
    <w:rsid w:val="0044184D"/>
    <w:rsid w:val="00445DCB"/>
    <w:rsid w:val="00481D47"/>
    <w:rsid w:val="004C1066"/>
    <w:rsid w:val="004D7535"/>
    <w:rsid w:val="004F6157"/>
    <w:rsid w:val="005640CD"/>
    <w:rsid w:val="00571ED1"/>
    <w:rsid w:val="00595FC0"/>
    <w:rsid w:val="005A7309"/>
    <w:rsid w:val="006A1346"/>
    <w:rsid w:val="006F62AE"/>
    <w:rsid w:val="006F7EBA"/>
    <w:rsid w:val="007000D7"/>
    <w:rsid w:val="00710A0B"/>
    <w:rsid w:val="0072038E"/>
    <w:rsid w:val="007256BE"/>
    <w:rsid w:val="00780B84"/>
    <w:rsid w:val="008364B9"/>
    <w:rsid w:val="00875090"/>
    <w:rsid w:val="008768EC"/>
    <w:rsid w:val="008955ED"/>
    <w:rsid w:val="008E744C"/>
    <w:rsid w:val="00920562"/>
    <w:rsid w:val="0097713A"/>
    <w:rsid w:val="009C17BE"/>
    <w:rsid w:val="00A057BB"/>
    <w:rsid w:val="00A169C1"/>
    <w:rsid w:val="00A61278"/>
    <w:rsid w:val="00AB30A9"/>
    <w:rsid w:val="00B13953"/>
    <w:rsid w:val="00B22E10"/>
    <w:rsid w:val="00B321BB"/>
    <w:rsid w:val="00B42677"/>
    <w:rsid w:val="00B53F8C"/>
    <w:rsid w:val="00C44E92"/>
    <w:rsid w:val="00C45D6D"/>
    <w:rsid w:val="00C94CC4"/>
    <w:rsid w:val="00CB791A"/>
    <w:rsid w:val="00CF5FC1"/>
    <w:rsid w:val="00D4799B"/>
    <w:rsid w:val="00D83A56"/>
    <w:rsid w:val="00D931D9"/>
    <w:rsid w:val="00DA0764"/>
    <w:rsid w:val="00E571D5"/>
    <w:rsid w:val="00E83BA9"/>
    <w:rsid w:val="00ED41AE"/>
    <w:rsid w:val="00EF47F2"/>
    <w:rsid w:val="00F072DD"/>
    <w:rsid w:val="00F90D13"/>
    <w:rsid w:val="00FF03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D13"/>
    <w:pPr>
      <w:spacing w:after="200" w:line="276" w:lineRule="auto"/>
    </w:pPr>
    <w:rPr>
      <w:rFonts w:eastAsia="MS Mincho"/>
      <w:lang w:val="da-DK"/>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F90D13"/>
    <w:pPr>
      <w:tabs>
        <w:tab w:val="center" w:pos="4819"/>
        <w:tab w:val="right" w:pos="9638"/>
      </w:tabs>
      <w:spacing w:after="0" w:line="240" w:lineRule="auto"/>
    </w:pPr>
  </w:style>
  <w:style w:type="character" w:customStyle="1" w:styleId="stbilgiChar">
    <w:name w:val="Üstbilgi Char"/>
    <w:basedOn w:val="VarsaylanParagrafYazTipi"/>
    <w:link w:val="stbilgi"/>
    <w:rsid w:val="00F90D13"/>
    <w:rPr>
      <w:rFonts w:eastAsia="MS Mincho"/>
      <w:lang w:val="da-DK"/>
    </w:rPr>
  </w:style>
  <w:style w:type="paragraph" w:styleId="Altbilgi">
    <w:name w:val="footer"/>
    <w:basedOn w:val="Normal"/>
    <w:link w:val="AltbilgiChar"/>
    <w:uiPriority w:val="99"/>
    <w:unhideWhenUsed/>
    <w:rsid w:val="00F90D13"/>
    <w:pPr>
      <w:tabs>
        <w:tab w:val="center" w:pos="4819"/>
        <w:tab w:val="right" w:pos="9638"/>
      </w:tabs>
      <w:spacing w:after="0" w:line="240" w:lineRule="auto"/>
    </w:pPr>
  </w:style>
  <w:style w:type="character" w:customStyle="1" w:styleId="AltbilgiChar">
    <w:name w:val="Altbilgi Char"/>
    <w:basedOn w:val="VarsaylanParagrafYazTipi"/>
    <w:link w:val="Altbilgi"/>
    <w:uiPriority w:val="99"/>
    <w:rsid w:val="00F90D13"/>
    <w:rPr>
      <w:rFonts w:eastAsia="MS Mincho"/>
      <w:lang w:val="da-DK"/>
    </w:rPr>
  </w:style>
  <w:style w:type="paragraph" w:styleId="ListeParagraf">
    <w:name w:val="List Paragraph"/>
    <w:basedOn w:val="Normal"/>
    <w:uiPriority w:val="34"/>
    <w:qFormat/>
    <w:rsid w:val="00F90D13"/>
    <w:pPr>
      <w:widowControl w:val="0"/>
      <w:spacing w:after="0" w:line="240" w:lineRule="auto"/>
    </w:pPr>
    <w:rPr>
      <w:lang w:val="en-US"/>
    </w:rPr>
  </w:style>
  <w:style w:type="character" w:styleId="Kpr">
    <w:name w:val="Hyperlink"/>
    <w:basedOn w:val="VarsaylanParagrafYazTipi"/>
    <w:uiPriority w:val="99"/>
    <w:unhideWhenUsed/>
    <w:rsid w:val="00F90D13"/>
    <w:rPr>
      <w:color w:val="0563C1" w:themeColor="hyperlink"/>
      <w:u w:val="single"/>
    </w:rPr>
  </w:style>
  <w:style w:type="character" w:styleId="AklamaBavurusu">
    <w:name w:val="annotation reference"/>
    <w:basedOn w:val="VarsaylanParagrafYazTipi"/>
    <w:uiPriority w:val="99"/>
    <w:semiHidden/>
    <w:unhideWhenUsed/>
    <w:rsid w:val="00F90D13"/>
    <w:rPr>
      <w:sz w:val="16"/>
      <w:szCs w:val="16"/>
    </w:rPr>
  </w:style>
  <w:style w:type="paragraph" w:styleId="AklamaMetni">
    <w:name w:val="annotation text"/>
    <w:basedOn w:val="Normal"/>
    <w:link w:val="AklamaMetniChar"/>
    <w:uiPriority w:val="99"/>
    <w:unhideWhenUsed/>
    <w:rsid w:val="00F90D13"/>
    <w:pPr>
      <w:spacing w:line="240" w:lineRule="auto"/>
    </w:pPr>
    <w:rPr>
      <w:sz w:val="20"/>
      <w:szCs w:val="20"/>
    </w:rPr>
  </w:style>
  <w:style w:type="character" w:customStyle="1" w:styleId="AklamaMetniChar">
    <w:name w:val="Açıklama Metni Char"/>
    <w:basedOn w:val="VarsaylanParagrafYazTipi"/>
    <w:link w:val="AklamaMetni"/>
    <w:uiPriority w:val="99"/>
    <w:rsid w:val="00F90D13"/>
    <w:rPr>
      <w:rFonts w:eastAsia="MS Mincho"/>
      <w:sz w:val="20"/>
      <w:szCs w:val="20"/>
      <w:lang w:val="da-DK"/>
    </w:rPr>
  </w:style>
  <w:style w:type="table" w:styleId="TabloKlavuzu">
    <w:name w:val="Table Grid"/>
    <w:basedOn w:val="NormalTablo"/>
    <w:uiPriority w:val="39"/>
    <w:rsid w:val="00F90D13"/>
    <w:pPr>
      <w:spacing w:after="0" w:line="240" w:lineRule="auto"/>
    </w:pPr>
    <w:rPr>
      <w:rFonts w:eastAsia="MS Mincho"/>
      <w:lang w:val="da-D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90D1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90D13"/>
    <w:rPr>
      <w:rFonts w:ascii="Segoe UI" w:eastAsia="MS Mincho" w:hAnsi="Segoe UI" w:cs="Segoe UI"/>
      <w:sz w:val="18"/>
      <w:szCs w:val="18"/>
      <w:lang w:val="da-DK"/>
    </w:rPr>
  </w:style>
  <w:style w:type="paragraph" w:styleId="AklamaKonusu">
    <w:name w:val="annotation subject"/>
    <w:basedOn w:val="AklamaMetni"/>
    <w:next w:val="AklamaMetni"/>
    <w:link w:val="AklamaKonusuChar"/>
    <w:uiPriority w:val="99"/>
    <w:semiHidden/>
    <w:unhideWhenUsed/>
    <w:rsid w:val="00AB30A9"/>
    <w:rPr>
      <w:b/>
      <w:bCs/>
    </w:rPr>
  </w:style>
  <w:style w:type="character" w:customStyle="1" w:styleId="AklamaKonusuChar">
    <w:name w:val="Açıklama Konusu Char"/>
    <w:basedOn w:val="AklamaMetniChar"/>
    <w:link w:val="AklamaKonusu"/>
    <w:uiPriority w:val="99"/>
    <w:semiHidden/>
    <w:rsid w:val="00AB30A9"/>
    <w:rPr>
      <w:rFonts w:eastAsia="MS Mincho"/>
      <w:b/>
      <w:bCs/>
      <w:sz w:val="20"/>
      <w:szCs w:val="20"/>
      <w:lang w:val="da-DK"/>
    </w:rPr>
  </w:style>
  <w:style w:type="paragraph" w:styleId="Dzeltme">
    <w:name w:val="Revision"/>
    <w:hidden/>
    <w:uiPriority w:val="99"/>
    <w:semiHidden/>
    <w:rsid w:val="00AB30A9"/>
    <w:pPr>
      <w:spacing w:after="0" w:line="240" w:lineRule="auto"/>
    </w:pPr>
    <w:rPr>
      <w:rFonts w:eastAsia="MS Mincho"/>
      <w:lang w:val="da-DK"/>
    </w:rPr>
  </w:style>
  <w:style w:type="paragraph" w:styleId="AralkYok">
    <w:name w:val="No Spacing"/>
    <w:uiPriority w:val="1"/>
    <w:qFormat/>
    <w:rsid w:val="00AB30A9"/>
    <w:pPr>
      <w:spacing w:after="0" w:line="240" w:lineRule="auto"/>
    </w:pPr>
    <w:rPr>
      <w:rFonts w:eastAsia="MS Mincho"/>
      <w:lang w:val="en-GB"/>
    </w:rPr>
  </w:style>
  <w:style w:type="character" w:customStyle="1" w:styleId="UnresolvedMention">
    <w:name w:val="Unresolved Mention"/>
    <w:basedOn w:val="VarsaylanParagrafYazTipi"/>
    <w:uiPriority w:val="99"/>
    <w:semiHidden/>
    <w:unhideWhenUsed/>
    <w:rsid w:val="00C44E9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itationmachine.net/mla8/cite-a-website" TargetMode="External"/><Relationship Id="rId18" Type="http://schemas.openxmlformats.org/officeDocument/2006/relationships/hyperlink" Target="https://unsplash.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ium.com/@yre_int" TargetMode="External"/><Relationship Id="rId7" Type="http://schemas.openxmlformats.org/officeDocument/2006/relationships/endnotes" Target="endnotes.xml"/><Relationship Id="rId12" Type="http://schemas.openxmlformats.org/officeDocument/2006/relationships/hyperlink" Target="https://www.bibme.org/mla" TargetMode="External"/><Relationship Id="rId17" Type="http://schemas.openxmlformats.org/officeDocument/2006/relationships/hyperlink" Target="https://nppa.org/node/5145"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youtube.com/audiolibrary/music" TargetMode="External"/><Relationship Id="rId20" Type="http://schemas.openxmlformats.org/officeDocument/2006/relationships/hyperlink" Target="mailto:info@fee.glob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asybib.com/mla8/sour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upport.google.com/youtube/troubleshooter/2888402?hl=en" TargetMode="External"/><Relationship Id="rId23" Type="http://schemas.openxmlformats.org/officeDocument/2006/relationships/header" Target="header1.xml"/><Relationship Id="rId10" Type="http://schemas.openxmlformats.org/officeDocument/2006/relationships/hyperlink" Target="https://yrecompetition.exposure.co/" TargetMode="External"/><Relationship Id="rId19" Type="http://schemas.openxmlformats.org/officeDocument/2006/relationships/hyperlink" Target="https://search.creativecommons.org/" TargetMode="External"/><Relationship Id="rId4" Type="http://schemas.openxmlformats.org/officeDocument/2006/relationships/settings" Target="settings.xml"/><Relationship Id="rId9" Type="http://schemas.openxmlformats.org/officeDocument/2006/relationships/hyperlink" Target="https://www.yre.global/yre-competition-for-international-schools" TargetMode="External"/><Relationship Id="rId14" Type="http://schemas.openxmlformats.org/officeDocument/2006/relationships/hyperlink" Target="https://support.google.com/youtube/troubleshooter/2888402?hl=en" TargetMode="External"/><Relationship Id="rId22" Type="http://schemas.openxmlformats.org/officeDocument/2006/relationships/hyperlink" Target="http://www.yre.global/1stplacewinne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4E0BF-5E54-406E-B70D-EBD8C6AE0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4822</Words>
  <Characters>27488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Reeza Hanselmann (student)</dc:creator>
  <cp:keywords/>
  <dc:description/>
  <cp:lastModifiedBy>tur2</cp:lastModifiedBy>
  <cp:revision>3</cp:revision>
  <dcterms:created xsi:type="dcterms:W3CDTF">2020-09-22T08:18:00Z</dcterms:created>
  <dcterms:modified xsi:type="dcterms:W3CDTF">2021-02-02T12:15:00Z</dcterms:modified>
</cp:coreProperties>
</file>